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КУРГАНСКАЯ ОБЛАСТЬ</w:t>
      </w: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ЗВЕРИНОГОЛОВСКИЙ РАЙОН</w:t>
      </w: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 xml:space="preserve">АДМИНИСТРАЦИЯ ОЗЕРНИНСКОГО СЕЛЬСОВЕТА </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ПОСТАНОВЛЕНИЕ</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rPr>
          <w:rFonts w:ascii="Times New Roman" w:hAnsi="Times New Roman" w:cs="Times New Roman"/>
          <w:sz w:val="24"/>
          <w:szCs w:val="24"/>
        </w:rPr>
      </w:pPr>
      <w:r w:rsidRPr="00907061">
        <w:rPr>
          <w:rFonts w:ascii="Times New Roman" w:hAnsi="Times New Roman" w:cs="Times New Roman"/>
          <w:sz w:val="24"/>
          <w:szCs w:val="24"/>
        </w:rPr>
        <w:t>от 07 ноября 2018 года № 25</w:t>
      </w:r>
    </w:p>
    <w:p w:rsidR="000204E6" w:rsidRPr="00907061" w:rsidRDefault="000204E6" w:rsidP="000204E6">
      <w:pPr>
        <w:autoSpaceDE w:val="0"/>
        <w:autoSpaceDN w:val="0"/>
        <w:adjustRightInd w:val="0"/>
        <w:spacing w:after="0" w:line="240" w:lineRule="auto"/>
        <w:jc w:val="both"/>
        <w:rPr>
          <w:rFonts w:ascii="Times New Roman" w:hAnsi="Times New Roman" w:cs="Times New Roman"/>
        </w:rPr>
      </w:pPr>
      <w:r w:rsidRPr="00907061">
        <w:rPr>
          <w:rFonts w:ascii="Times New Roman" w:hAnsi="Times New Roman" w:cs="Times New Roman"/>
          <w:sz w:val="24"/>
          <w:szCs w:val="24"/>
        </w:rPr>
        <w:t>с</w:t>
      </w:r>
      <w:proofErr w:type="gramStart"/>
      <w:r w:rsidRPr="00907061">
        <w:rPr>
          <w:rFonts w:ascii="Times New Roman" w:hAnsi="Times New Roman" w:cs="Times New Roman"/>
          <w:sz w:val="24"/>
          <w:szCs w:val="24"/>
        </w:rPr>
        <w:t>.О</w:t>
      </w:r>
      <w:proofErr w:type="gramEnd"/>
      <w:r w:rsidRPr="00907061">
        <w:rPr>
          <w:rFonts w:ascii="Times New Roman" w:hAnsi="Times New Roman" w:cs="Times New Roman"/>
          <w:sz w:val="24"/>
          <w:szCs w:val="24"/>
        </w:rPr>
        <w:t>зерное</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proofErr w:type="gramStart"/>
      <w:r w:rsidRPr="00907061">
        <w:rPr>
          <w:rFonts w:ascii="Times New Roman" w:hAnsi="Times New Roman" w:cs="Times New Roman"/>
          <w:b/>
          <w:bCs/>
          <w:sz w:val="24"/>
          <w:szCs w:val="24"/>
        </w:rPr>
        <w:t>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w:t>
      </w:r>
      <w:proofErr w:type="gramEnd"/>
      <w:r w:rsidRPr="00907061">
        <w:rPr>
          <w:rFonts w:ascii="Times New Roman" w:hAnsi="Times New Roman" w:cs="Times New Roman"/>
          <w:b/>
          <w:bCs/>
          <w:sz w:val="24"/>
          <w:szCs w:val="24"/>
        </w:rPr>
        <w:t xml:space="preserve"> </w:t>
      </w:r>
    </w:p>
    <w:p w:rsidR="000204E6" w:rsidRPr="00907061" w:rsidRDefault="000204E6" w:rsidP="000204E6">
      <w:pPr>
        <w:autoSpaceDE w:val="0"/>
        <w:autoSpaceDN w:val="0"/>
        <w:adjustRightInd w:val="0"/>
        <w:spacing w:after="0" w:line="240" w:lineRule="auto"/>
        <w:jc w:val="center"/>
        <w:rPr>
          <w:rFonts w:ascii="Times New Roman" w:hAnsi="Times New Roman" w:cs="Times New Roman"/>
          <w:sz w:val="18"/>
          <w:szCs w:val="18"/>
        </w:rPr>
      </w:pPr>
      <w:r w:rsidRPr="00907061">
        <w:rPr>
          <w:rFonts w:ascii="Times New Roman" w:hAnsi="Times New Roman" w:cs="Times New Roman"/>
          <w:b/>
          <w:bCs/>
          <w:sz w:val="24"/>
          <w:szCs w:val="24"/>
        </w:rPr>
        <w:t>Озернинского сельсовета</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061">
        <w:rPr>
          <w:rFonts w:ascii="Times New Roman" w:hAnsi="Times New Roman" w:cs="Times New Roman"/>
          <w:sz w:val="24"/>
          <w:szCs w:val="24"/>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w:t>
      </w:r>
      <w:r w:rsidRPr="00907061">
        <w:rPr>
          <w:rFonts w:ascii="Times New Roman" w:hAnsi="Times New Roman" w:cs="Times New Roman"/>
          <w:color w:val="000080"/>
          <w:sz w:val="24"/>
          <w:szCs w:val="24"/>
        </w:rPr>
        <w:t xml:space="preserve"> </w:t>
      </w:r>
      <w:r w:rsidRPr="00907061">
        <w:rPr>
          <w:rFonts w:ascii="Times New Roman" w:hAnsi="Times New Roman" w:cs="Times New Roman"/>
          <w:color w:val="000000"/>
          <w:sz w:val="24"/>
          <w:szCs w:val="24"/>
        </w:rPr>
        <w:t>постановлением</w:t>
      </w:r>
      <w:r w:rsidRPr="00907061">
        <w:rPr>
          <w:rFonts w:ascii="Times New Roman" w:hAnsi="Times New Roman" w:cs="Times New Roman"/>
          <w:color w:val="000080"/>
          <w:sz w:val="24"/>
          <w:szCs w:val="24"/>
        </w:rPr>
        <w:t xml:space="preserve"> </w:t>
      </w:r>
      <w:r w:rsidRPr="00907061">
        <w:rPr>
          <w:rFonts w:ascii="Times New Roman" w:hAnsi="Times New Roman" w:cs="Times New Roman"/>
          <w:sz w:val="24"/>
          <w:szCs w:val="24"/>
        </w:rPr>
        <w:t xml:space="preserve"> Правительства Курганской области от 12 июля 2011 года № 344 «О разработке и утверждении административных регламентов</w:t>
      </w:r>
      <w:proofErr w:type="gramEnd"/>
      <w:r w:rsidRPr="00907061">
        <w:rPr>
          <w:rFonts w:ascii="Times New Roman" w:hAnsi="Times New Roman" w:cs="Times New Roman"/>
          <w:sz w:val="24"/>
          <w:szCs w:val="24"/>
        </w:rPr>
        <w:t xml:space="preserve">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Уставом Озернинского сельсовета, Администрация</w:t>
      </w:r>
      <w:r w:rsidRPr="00907061">
        <w:rPr>
          <w:rFonts w:ascii="Times New Roman" w:hAnsi="Times New Roman" w:cs="Times New Roman"/>
          <w:sz w:val="18"/>
          <w:szCs w:val="18"/>
        </w:rPr>
        <w:t xml:space="preserve">   </w:t>
      </w:r>
      <w:r w:rsidRPr="00907061">
        <w:rPr>
          <w:rFonts w:ascii="Times New Roman" w:hAnsi="Times New Roman" w:cs="Times New Roman"/>
          <w:sz w:val="24"/>
          <w:szCs w:val="24"/>
        </w:rPr>
        <w:t>Озернинского сельсовета</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18"/>
          <w:szCs w:val="18"/>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18"/>
          <w:szCs w:val="18"/>
        </w:rPr>
        <w:t xml:space="preserve"> </w:t>
      </w:r>
      <w:r w:rsidRPr="00907061">
        <w:rPr>
          <w:rFonts w:ascii="Times New Roman" w:hAnsi="Times New Roman" w:cs="Times New Roman"/>
          <w:sz w:val="24"/>
          <w:szCs w:val="24"/>
        </w:rPr>
        <w:t>ПОСТАНОВЛЯЕТ:</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18"/>
          <w:szCs w:val="18"/>
        </w:rPr>
      </w:pPr>
      <w:r w:rsidRPr="00907061">
        <w:rPr>
          <w:rFonts w:ascii="Times New Roman" w:hAnsi="Times New Roman" w:cs="Times New Roman"/>
          <w:sz w:val="18"/>
          <w:szCs w:val="18"/>
        </w:rPr>
        <w:t xml:space="preserve">   </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 xml:space="preserve">1. Утвердить Административный регламент исполнения муниципальной функции по осуществлению муниципального </w:t>
      </w:r>
      <w:proofErr w:type="gramStart"/>
      <w:r w:rsidRPr="00907061">
        <w:rPr>
          <w:rFonts w:ascii="Times New Roman" w:hAnsi="Times New Roman" w:cs="Times New Roman"/>
          <w:sz w:val="24"/>
          <w:szCs w:val="24"/>
        </w:rPr>
        <w:t>контроля за</w:t>
      </w:r>
      <w:proofErr w:type="gramEnd"/>
      <w:r w:rsidRPr="00907061">
        <w:rPr>
          <w:rFonts w:ascii="Times New Roman" w:hAnsi="Times New Roman" w:cs="Times New Roman"/>
          <w:sz w:val="24"/>
          <w:szCs w:val="24"/>
        </w:rPr>
        <w:t xml:space="preserve"> соблюдением законодательства в области торговой деятельности на территории Озернинского сельсовета согласно приложению</w:t>
      </w:r>
      <w:r w:rsidRPr="00907061">
        <w:rPr>
          <w:rFonts w:ascii="Times New Roman" w:hAnsi="Times New Roman" w:cs="Times New Roman"/>
          <w:sz w:val="18"/>
          <w:szCs w:val="18"/>
        </w:rPr>
        <w:t xml:space="preserve"> </w:t>
      </w:r>
      <w:r w:rsidRPr="00907061">
        <w:rPr>
          <w:rFonts w:ascii="Times New Roman" w:hAnsi="Times New Roman" w:cs="Times New Roman"/>
          <w:sz w:val="24"/>
          <w:szCs w:val="24"/>
        </w:rPr>
        <w:t xml:space="preserve">к настоящему </w:t>
      </w:r>
      <w:r w:rsidRPr="00907061">
        <w:rPr>
          <w:rFonts w:ascii="Times New Roman" w:hAnsi="Times New Roman" w:cs="Times New Roman"/>
          <w:sz w:val="18"/>
          <w:szCs w:val="18"/>
        </w:rPr>
        <w:t xml:space="preserve"> </w:t>
      </w:r>
      <w:r w:rsidRPr="00907061">
        <w:rPr>
          <w:rFonts w:ascii="Times New Roman" w:hAnsi="Times New Roman" w:cs="Times New Roman"/>
          <w:sz w:val="24"/>
          <w:szCs w:val="24"/>
        </w:rPr>
        <w:t>постановлению.</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2. Обнародовать настоящее постановление в Озернинской сельской библиотеке.</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Контроль за</w:t>
      </w:r>
      <w:proofErr w:type="gramEnd"/>
      <w:r w:rsidRPr="00907061">
        <w:rPr>
          <w:rFonts w:ascii="Times New Roman" w:hAnsi="Times New Roman" w:cs="Times New Roman"/>
          <w:sz w:val="24"/>
          <w:szCs w:val="24"/>
        </w:rPr>
        <w:t xml:space="preserve"> исполнением настоящего постановления возлагаю на себя. </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Default="000204E6" w:rsidP="000204E6">
      <w:pPr>
        <w:autoSpaceDE w:val="0"/>
        <w:autoSpaceDN w:val="0"/>
        <w:adjustRightInd w:val="0"/>
        <w:spacing w:after="0" w:line="240" w:lineRule="auto"/>
        <w:ind w:firstLine="540"/>
        <w:jc w:val="both"/>
        <w:rPr>
          <w:rFonts w:ascii="Times New Roman" w:hAnsi="Times New Roman" w:cs="Times New Roman"/>
        </w:rPr>
      </w:pPr>
    </w:p>
    <w:p w:rsidR="00562CF6" w:rsidRDefault="00562CF6" w:rsidP="000204E6">
      <w:pPr>
        <w:autoSpaceDE w:val="0"/>
        <w:autoSpaceDN w:val="0"/>
        <w:adjustRightInd w:val="0"/>
        <w:spacing w:after="0" w:line="240" w:lineRule="auto"/>
        <w:ind w:firstLine="540"/>
        <w:jc w:val="both"/>
        <w:rPr>
          <w:rFonts w:ascii="Times New Roman" w:hAnsi="Times New Roman" w:cs="Times New Roman"/>
        </w:rPr>
      </w:pPr>
    </w:p>
    <w:p w:rsidR="00562CF6" w:rsidRDefault="00562CF6" w:rsidP="000204E6">
      <w:pPr>
        <w:autoSpaceDE w:val="0"/>
        <w:autoSpaceDN w:val="0"/>
        <w:adjustRightInd w:val="0"/>
        <w:spacing w:after="0" w:line="240" w:lineRule="auto"/>
        <w:ind w:firstLine="540"/>
        <w:jc w:val="both"/>
        <w:rPr>
          <w:rFonts w:ascii="Times New Roman" w:hAnsi="Times New Roman" w:cs="Times New Roman"/>
        </w:rPr>
      </w:pPr>
    </w:p>
    <w:p w:rsidR="00562CF6" w:rsidRDefault="00562CF6" w:rsidP="000204E6">
      <w:pPr>
        <w:autoSpaceDE w:val="0"/>
        <w:autoSpaceDN w:val="0"/>
        <w:adjustRightInd w:val="0"/>
        <w:spacing w:after="0" w:line="240" w:lineRule="auto"/>
        <w:ind w:firstLine="540"/>
        <w:jc w:val="both"/>
        <w:rPr>
          <w:rFonts w:ascii="Times New Roman" w:hAnsi="Times New Roman" w:cs="Times New Roman"/>
        </w:rPr>
      </w:pPr>
    </w:p>
    <w:p w:rsidR="00562CF6" w:rsidRDefault="00562CF6" w:rsidP="000204E6">
      <w:pPr>
        <w:autoSpaceDE w:val="0"/>
        <w:autoSpaceDN w:val="0"/>
        <w:adjustRightInd w:val="0"/>
        <w:spacing w:after="0" w:line="240" w:lineRule="auto"/>
        <w:ind w:firstLine="540"/>
        <w:jc w:val="both"/>
        <w:rPr>
          <w:rFonts w:ascii="Times New Roman" w:hAnsi="Times New Roman" w:cs="Times New Roman"/>
        </w:rPr>
      </w:pPr>
    </w:p>
    <w:p w:rsidR="00562CF6" w:rsidRPr="00907061" w:rsidRDefault="00562CF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 xml:space="preserve">Глава Озернинского сельсовета   </w:t>
      </w:r>
      <w:r w:rsidR="00562CF6">
        <w:rPr>
          <w:rFonts w:ascii="Times New Roman" w:hAnsi="Times New Roman" w:cs="Times New Roman"/>
          <w:sz w:val="24"/>
          <w:szCs w:val="24"/>
        </w:rPr>
        <w:t>подпись, печать имеется</w:t>
      </w:r>
      <w:r w:rsidRPr="00907061">
        <w:rPr>
          <w:rFonts w:ascii="Times New Roman" w:hAnsi="Times New Roman" w:cs="Times New Roman"/>
          <w:sz w:val="24"/>
          <w:szCs w:val="24"/>
        </w:rPr>
        <w:t xml:space="preserve">  С.В.Алмазов</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
    <w:p w:rsidR="000204E6" w:rsidRPr="00907061" w:rsidRDefault="000204E6" w:rsidP="00EE46CA">
      <w:pPr>
        <w:autoSpaceDE w:val="0"/>
        <w:autoSpaceDN w:val="0"/>
        <w:adjustRightInd w:val="0"/>
        <w:spacing w:after="0" w:line="240" w:lineRule="auto"/>
        <w:ind w:left="5102"/>
        <w:jc w:val="both"/>
        <w:rPr>
          <w:rFonts w:ascii="Times New Roman" w:hAnsi="Times New Roman" w:cs="Times New Roman"/>
        </w:rPr>
      </w:pPr>
      <w:r w:rsidRPr="00907061">
        <w:rPr>
          <w:rFonts w:ascii="Times New Roman" w:hAnsi="Times New Roman" w:cs="Times New Roman"/>
          <w:sz w:val="24"/>
          <w:szCs w:val="24"/>
        </w:rPr>
        <w:lastRenderedPageBreak/>
        <w:t>Приложение к постановлению Администрации</w:t>
      </w:r>
      <w:r w:rsidR="00EE46CA" w:rsidRPr="00907061">
        <w:rPr>
          <w:rFonts w:ascii="Times New Roman" w:hAnsi="Times New Roman" w:cs="Times New Roman"/>
          <w:sz w:val="24"/>
          <w:szCs w:val="24"/>
        </w:rPr>
        <w:t xml:space="preserve"> Озернинского сельсовета о</w:t>
      </w:r>
      <w:r w:rsidRPr="00907061">
        <w:rPr>
          <w:rFonts w:ascii="Times New Roman" w:hAnsi="Times New Roman" w:cs="Times New Roman"/>
          <w:sz w:val="24"/>
          <w:szCs w:val="24"/>
        </w:rPr>
        <w:t xml:space="preserve">т </w:t>
      </w:r>
      <w:r w:rsidR="00EE46CA" w:rsidRPr="00907061">
        <w:rPr>
          <w:rFonts w:ascii="Times New Roman" w:hAnsi="Times New Roman" w:cs="Times New Roman"/>
          <w:sz w:val="24"/>
          <w:szCs w:val="24"/>
        </w:rPr>
        <w:t xml:space="preserve">07 ноября 2018 </w:t>
      </w:r>
      <w:r w:rsidRPr="00907061">
        <w:rPr>
          <w:rFonts w:ascii="Times New Roman" w:hAnsi="Times New Roman" w:cs="Times New Roman"/>
          <w:sz w:val="24"/>
          <w:szCs w:val="24"/>
        </w:rPr>
        <w:t>г</w:t>
      </w:r>
      <w:r w:rsidR="00EE46CA" w:rsidRPr="00907061">
        <w:rPr>
          <w:rFonts w:ascii="Times New Roman" w:hAnsi="Times New Roman" w:cs="Times New Roman"/>
          <w:sz w:val="24"/>
          <w:szCs w:val="24"/>
        </w:rPr>
        <w:t>ода</w:t>
      </w:r>
      <w:r w:rsidRPr="00907061">
        <w:rPr>
          <w:rFonts w:ascii="Times New Roman" w:hAnsi="Times New Roman" w:cs="Times New Roman"/>
          <w:sz w:val="24"/>
          <w:szCs w:val="24"/>
        </w:rPr>
        <w:t xml:space="preserve"> </w:t>
      </w:r>
      <w:r w:rsidR="00EE46CA" w:rsidRPr="00907061">
        <w:rPr>
          <w:rFonts w:ascii="Times New Roman" w:hAnsi="Times New Roman" w:cs="Times New Roman"/>
          <w:sz w:val="24"/>
          <w:szCs w:val="24"/>
        </w:rPr>
        <w:t xml:space="preserve">№25 </w:t>
      </w:r>
      <w:r w:rsidRPr="00907061">
        <w:rPr>
          <w:rFonts w:ascii="Times New Roman" w:hAnsi="Times New Roman" w:cs="Times New Roman"/>
          <w:sz w:val="24"/>
          <w:szCs w:val="24"/>
        </w:rPr>
        <w:t xml:space="preserve">«Об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rsidR="00EE46CA" w:rsidRPr="00907061">
        <w:rPr>
          <w:rFonts w:ascii="Times New Roman" w:hAnsi="Times New Roman" w:cs="Times New Roman"/>
          <w:sz w:val="24"/>
          <w:szCs w:val="24"/>
        </w:rPr>
        <w:t>Озернинского сельсовета</w:t>
      </w:r>
      <w:r w:rsidRPr="00907061">
        <w:rPr>
          <w:rFonts w:ascii="Times New Roman" w:hAnsi="Times New Roman" w:cs="Times New Roman"/>
          <w:sz w:val="24"/>
          <w:szCs w:val="24"/>
        </w:rPr>
        <w:t>»</w:t>
      </w:r>
      <w:r w:rsidR="00EE46CA" w:rsidRPr="00907061">
        <w:rPr>
          <w:rFonts w:ascii="Times New Roman" w:hAnsi="Times New Roman" w:cs="Times New Roman"/>
        </w:rPr>
        <w:t xml:space="preserve"> </w:t>
      </w:r>
    </w:p>
    <w:p w:rsidR="000204E6" w:rsidRPr="00907061" w:rsidRDefault="000204E6" w:rsidP="000204E6">
      <w:pPr>
        <w:autoSpaceDE w:val="0"/>
        <w:autoSpaceDN w:val="0"/>
        <w:adjustRightInd w:val="0"/>
        <w:spacing w:after="0" w:line="240" w:lineRule="auto"/>
        <w:ind w:firstLine="540"/>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center"/>
        <w:rPr>
          <w:rFonts w:ascii="Times New Roman" w:hAnsi="Times New Roman" w:cs="Times New Roman"/>
          <w:b/>
          <w:bCs/>
          <w:sz w:val="24"/>
          <w:szCs w:val="24"/>
        </w:rPr>
      </w:pPr>
      <w:r w:rsidRPr="00907061">
        <w:rPr>
          <w:rFonts w:ascii="Times New Roman" w:hAnsi="Times New Roman" w:cs="Times New Roman"/>
          <w:b/>
          <w:bCs/>
          <w:sz w:val="24"/>
          <w:szCs w:val="24"/>
        </w:rPr>
        <w:t xml:space="preserve">АДМИНИСТРАТИВНЫЙ РЕГЛАМЕНТ </w:t>
      </w:r>
    </w:p>
    <w:p w:rsidR="000204E6" w:rsidRPr="00907061" w:rsidRDefault="000204E6" w:rsidP="000204E6">
      <w:pPr>
        <w:autoSpaceDE w:val="0"/>
        <w:autoSpaceDN w:val="0"/>
        <w:adjustRightInd w:val="0"/>
        <w:spacing w:after="0" w:line="240" w:lineRule="auto"/>
        <w:ind w:firstLine="540"/>
        <w:jc w:val="center"/>
        <w:rPr>
          <w:rFonts w:ascii="Times New Roman" w:hAnsi="Times New Roman" w:cs="Times New Roman"/>
          <w:b/>
          <w:bCs/>
          <w:sz w:val="24"/>
          <w:szCs w:val="24"/>
        </w:rPr>
      </w:pPr>
      <w:r w:rsidRPr="00907061">
        <w:rPr>
          <w:rFonts w:ascii="Times New Roman" w:hAnsi="Times New Roman" w:cs="Times New Roman"/>
          <w:b/>
          <w:bCs/>
          <w:sz w:val="24"/>
          <w:szCs w:val="24"/>
        </w:rPr>
        <w:t xml:space="preserve">исполнения муниципальной функции по осуществлению муниципального </w:t>
      </w:r>
      <w:proofErr w:type="gramStart"/>
      <w:r w:rsidRPr="00907061">
        <w:rPr>
          <w:rFonts w:ascii="Times New Roman" w:hAnsi="Times New Roman" w:cs="Times New Roman"/>
          <w:b/>
          <w:bCs/>
          <w:sz w:val="24"/>
          <w:szCs w:val="24"/>
        </w:rPr>
        <w:t>контроля за</w:t>
      </w:r>
      <w:proofErr w:type="gramEnd"/>
      <w:r w:rsidRPr="00907061">
        <w:rPr>
          <w:rFonts w:ascii="Times New Roman" w:hAnsi="Times New Roman" w:cs="Times New Roman"/>
          <w:b/>
          <w:bCs/>
          <w:sz w:val="24"/>
          <w:szCs w:val="24"/>
        </w:rPr>
        <w:t xml:space="preserve"> соблюдением законодательства в области торговой деятельности на территории </w:t>
      </w:r>
      <w:r w:rsidR="00EE46CA" w:rsidRPr="00907061">
        <w:rPr>
          <w:rFonts w:ascii="Times New Roman" w:hAnsi="Times New Roman" w:cs="Times New Roman"/>
          <w:b/>
          <w:bCs/>
          <w:sz w:val="24"/>
          <w:szCs w:val="24"/>
        </w:rPr>
        <w:t>Озернинского сельсовета</w:t>
      </w:r>
    </w:p>
    <w:p w:rsidR="000204E6" w:rsidRPr="00907061" w:rsidRDefault="000204E6" w:rsidP="000204E6">
      <w:pPr>
        <w:autoSpaceDE w:val="0"/>
        <w:autoSpaceDN w:val="0"/>
        <w:adjustRightInd w:val="0"/>
        <w:spacing w:after="0" w:line="240" w:lineRule="auto"/>
        <w:ind w:firstLine="540"/>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Раздел I. Общие положения</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1. Наименование муниципальной функции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EE46CA">
      <w:pPr>
        <w:autoSpaceDE w:val="0"/>
        <w:autoSpaceDN w:val="0"/>
        <w:adjustRightInd w:val="0"/>
        <w:spacing w:after="0" w:line="240" w:lineRule="auto"/>
        <w:jc w:val="both"/>
        <w:rPr>
          <w:rFonts w:ascii="Times New Roman" w:hAnsi="Times New Roman" w:cs="Times New Roman"/>
          <w:sz w:val="18"/>
          <w:szCs w:val="18"/>
        </w:rPr>
      </w:pPr>
      <w:r w:rsidRPr="00907061">
        <w:rPr>
          <w:rFonts w:ascii="Times New Roman" w:hAnsi="Times New Roman" w:cs="Times New Roman"/>
          <w:sz w:val="24"/>
          <w:szCs w:val="24"/>
        </w:rPr>
        <w:tab/>
        <w:t xml:space="preserve">1. Наименование муниципальной функции — осуществление муниципального </w:t>
      </w:r>
      <w:proofErr w:type="gramStart"/>
      <w:r w:rsidRPr="00907061">
        <w:rPr>
          <w:rFonts w:ascii="Times New Roman" w:hAnsi="Times New Roman" w:cs="Times New Roman"/>
          <w:sz w:val="24"/>
          <w:szCs w:val="24"/>
        </w:rPr>
        <w:t>контроля за</w:t>
      </w:r>
      <w:proofErr w:type="gramEnd"/>
      <w:r w:rsidRPr="00907061">
        <w:rPr>
          <w:rFonts w:ascii="Times New Roman" w:hAnsi="Times New Roman" w:cs="Times New Roman"/>
          <w:sz w:val="24"/>
          <w:szCs w:val="24"/>
        </w:rPr>
        <w:t xml:space="preserve"> соблюдением законодательства в области торговой деятельности на территории </w:t>
      </w:r>
      <w:r w:rsidR="00EE46CA" w:rsidRPr="00907061">
        <w:rPr>
          <w:rFonts w:ascii="Times New Roman" w:hAnsi="Times New Roman" w:cs="Times New Roman"/>
          <w:sz w:val="24"/>
          <w:szCs w:val="24"/>
        </w:rPr>
        <w:t>Озернинского сельсовета.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 xml:space="preserve">2. </w:t>
      </w:r>
      <w:proofErr w:type="gramStart"/>
      <w:r w:rsidRPr="00907061">
        <w:rPr>
          <w:rFonts w:ascii="Times New Roman" w:hAnsi="Times New Roman" w:cs="Times New Roman"/>
          <w:sz w:val="24"/>
          <w:szCs w:val="24"/>
        </w:rPr>
        <w:t xml:space="preserve">Административный регламент исполнения муниципальной функции осуществления муниципального контроля за соблюдением законодательства в области торговой деятельности на территории </w:t>
      </w:r>
      <w:r w:rsidR="00EE46CA" w:rsidRPr="00907061">
        <w:rPr>
          <w:rFonts w:ascii="Times New Roman" w:hAnsi="Times New Roman" w:cs="Times New Roman"/>
          <w:sz w:val="24"/>
          <w:szCs w:val="24"/>
        </w:rPr>
        <w:t xml:space="preserve">Озернинского сельсовета </w:t>
      </w:r>
      <w:r w:rsidRPr="00907061">
        <w:rPr>
          <w:rFonts w:ascii="Times New Roman" w:hAnsi="Times New Roman" w:cs="Times New Roman"/>
          <w:sz w:val="24"/>
          <w:szCs w:val="24"/>
        </w:rPr>
        <w:t>(далее — Административный регламент,</w:t>
      </w:r>
      <w:r w:rsidRPr="00907061">
        <w:rPr>
          <w:rFonts w:ascii="Times New Roman" w:hAnsi="Times New Roman" w:cs="Times New Roman"/>
          <w:sz w:val="18"/>
          <w:szCs w:val="18"/>
        </w:rPr>
        <w:t xml:space="preserve"> </w:t>
      </w:r>
      <w:r w:rsidRPr="00907061">
        <w:rPr>
          <w:rFonts w:ascii="Times New Roman" w:hAnsi="Times New Roman" w:cs="Times New Roman"/>
          <w:sz w:val="24"/>
          <w:szCs w:val="24"/>
        </w:rPr>
        <w:t xml:space="preserve">муниципальная функция, муниципальный контроль) определяет сроки и последовательность административных процедур (действий) Администрации </w:t>
      </w:r>
      <w:r w:rsidR="00EE46CA" w:rsidRPr="00907061">
        <w:rPr>
          <w:rFonts w:ascii="Times New Roman" w:hAnsi="Times New Roman" w:cs="Times New Roman"/>
          <w:sz w:val="24"/>
          <w:szCs w:val="24"/>
        </w:rPr>
        <w:t xml:space="preserve">Озернинского сельсовета </w:t>
      </w:r>
      <w:r w:rsidRPr="00907061">
        <w:rPr>
          <w:rFonts w:ascii="Times New Roman" w:hAnsi="Times New Roman" w:cs="Times New Roman"/>
          <w:sz w:val="24"/>
          <w:szCs w:val="24"/>
        </w:rPr>
        <w:t>(далее — местная администрация) при осуществлении муниципального контроля, устанавливает порядок взаимодействия между структурными подразделениями местной администрации, ее должностными лицами, взаимодействия местной администрации с юридическими лицами</w:t>
      </w:r>
      <w:proofErr w:type="gramEnd"/>
      <w:r w:rsidRPr="00907061">
        <w:rPr>
          <w:rFonts w:ascii="Times New Roman" w:hAnsi="Times New Roman" w:cs="Times New Roman"/>
          <w:sz w:val="24"/>
          <w:szCs w:val="24"/>
        </w:rPr>
        <w:t xml:space="preserve"> и индивидуальными предпринимателями, иными органами государственной власти и органами местного самоуправления, учреждениями и организациями при исполнении муниципальной функции.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2. Наименование органа местного самоуправления, исполняющего муниципальную функцию</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Муниципальный контроль осуществляется местной администрацией.</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Перечень должностных лиц местной администрации, уполномоченных осуществлять муниципальный контроль, определяется распоряжением местной администрации  (далее - должностные лица).</w:t>
      </w:r>
    </w:p>
    <w:p w:rsidR="000204E6" w:rsidRPr="00907061" w:rsidRDefault="000204E6" w:rsidP="000204E6">
      <w:pPr>
        <w:autoSpaceDE w:val="0"/>
        <w:autoSpaceDN w:val="0"/>
        <w:adjustRightInd w:val="0"/>
        <w:spacing w:after="12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При исполнении муниципальной функции должностные лица местной администрации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государственного контроля (надзора), а также органами и организациями, физическими лицами, имеющими сведения, необходимые для исполнения муниципальной функции.</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3. Перечень нормативных правовых актов, регулирующих исполнение муниципальной функции</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Муниципальный контроль, предусмотренный настоящим Административным регламентом, осуществляется в соответствии </w:t>
      </w:r>
      <w:proofErr w:type="gramStart"/>
      <w:r w:rsidRPr="00907061">
        <w:rPr>
          <w:rFonts w:ascii="Times New Roman" w:hAnsi="Times New Roman" w:cs="Times New Roman"/>
          <w:sz w:val="24"/>
          <w:szCs w:val="24"/>
        </w:rPr>
        <w:t>с</w:t>
      </w:r>
      <w:proofErr w:type="gramEnd"/>
      <w:r w:rsidRPr="00907061">
        <w:rPr>
          <w:rFonts w:ascii="Times New Roman" w:hAnsi="Times New Roman" w:cs="Times New Roman"/>
          <w:sz w:val="24"/>
          <w:szCs w:val="24"/>
        </w:rPr>
        <w:t>:</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Конституцией Российской Федерации («Российская газета», № 237 от 25 декабря 1993 года);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lastRenderedPageBreak/>
        <w:tab/>
        <w:t xml:space="preserve">2) Кодексом Российской Федерации об административных правонарушениях (Собрание законодательства Российской Федерации от 7 января 2002 года, № 1 (ч. 1), ст.1) (далее -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 3316 от 8 октября 2003 года);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4823 от 30 декабря 2008 года) (далее -  Федеральный закон № 294-ФЗ);</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Федеральным законом от 28 декабря 2009 года № 381-ФЗ «Об основах государственного регулирования торговой деятельности в Российской Федерации» («Российская газета», № 253 от 30 декабря 2009 года) (далее - Федеральный закон № 381-ФЗ);</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6) Федеральным законом от 2 мая 2006 года № 59-ФЗ «О порядке рассмотрения обращений граждан Российской Федерации» («Российская газета», № 4061 от 5 мая 2006 года);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0706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07061">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от 12 июля 2010 года № 28,  ст. 3706);</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r>
      <w:proofErr w:type="gramStart"/>
      <w:r w:rsidRPr="00907061">
        <w:rPr>
          <w:rFonts w:ascii="Times New Roman" w:hAnsi="Times New Roman" w:cs="Times New Roman"/>
          <w:sz w:val="24"/>
          <w:szCs w:val="24"/>
        </w:rPr>
        <w:t>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907061">
        <w:rPr>
          <w:rFonts w:ascii="Times New Roman" w:hAnsi="Times New Roman" w:cs="Times New Roman"/>
          <w:sz w:val="24"/>
          <w:szCs w:val="24"/>
        </w:rPr>
        <w:t xml:space="preserve"> документы и (или) информация» (Собрание законодательства Российской Федерации от 2 мая 2016 года, № 18, ст. 2647);</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4909 от 14 мая 2009 года);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Законом Курганской области от 30 сентября 2010 года № 60 «О государственном регулировании торговой деятельности в Курганской области» («Новый мир - Документы», № 72 от 5 октября 2010 года);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(«Новый мир», № 53 от 26 июля 2011 года);</w:t>
      </w:r>
    </w:p>
    <w:p w:rsidR="000204E6" w:rsidRPr="00907061" w:rsidRDefault="000204E6" w:rsidP="00EE46CA">
      <w:pPr>
        <w:autoSpaceDE w:val="0"/>
        <w:autoSpaceDN w:val="0"/>
        <w:adjustRightInd w:val="0"/>
        <w:spacing w:after="0" w:line="240" w:lineRule="auto"/>
        <w:jc w:val="both"/>
        <w:rPr>
          <w:rFonts w:ascii="Times New Roman" w:hAnsi="Times New Roman" w:cs="Times New Roman"/>
        </w:rPr>
      </w:pPr>
      <w:r w:rsidRPr="00907061">
        <w:rPr>
          <w:rFonts w:ascii="Times New Roman" w:hAnsi="Times New Roman" w:cs="Times New Roman"/>
          <w:sz w:val="24"/>
          <w:szCs w:val="24"/>
        </w:rPr>
        <w:tab/>
        <w:t>12)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Уставом </w:t>
      </w:r>
      <w:r w:rsidR="00EE46CA" w:rsidRPr="00907061">
        <w:rPr>
          <w:rFonts w:ascii="Times New Roman" w:hAnsi="Times New Roman" w:cs="Times New Roman"/>
          <w:sz w:val="24"/>
          <w:szCs w:val="24"/>
        </w:rPr>
        <w:t>Озернинского сельсовета.</w:t>
      </w:r>
      <w:r w:rsidRPr="00907061">
        <w:rPr>
          <w:rFonts w:ascii="Times New Roman" w:hAnsi="Times New Roman" w:cs="Times New Roman"/>
          <w:sz w:val="24"/>
          <w:szCs w:val="24"/>
        </w:rPr>
        <w:tab/>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4. Предмет муниципального контроля</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Курганской области, а также  муниципальными правовыми актами в</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области торговой деятельности (далее - обязательные требования и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0204E6" w:rsidRPr="00907061" w:rsidRDefault="000204E6" w:rsidP="00EE46CA">
      <w:pPr>
        <w:autoSpaceDE w:val="0"/>
        <w:autoSpaceDN w:val="0"/>
        <w:adjustRightInd w:val="0"/>
        <w:spacing w:after="0" w:line="240" w:lineRule="auto"/>
        <w:jc w:val="both"/>
        <w:rPr>
          <w:rFonts w:ascii="Times New Roman" w:hAnsi="Times New Roman" w:cs="Times New Roman"/>
          <w:sz w:val="18"/>
          <w:szCs w:val="18"/>
        </w:rPr>
      </w:pPr>
      <w:r w:rsidRPr="00907061">
        <w:rPr>
          <w:rFonts w:ascii="Times New Roman" w:hAnsi="Times New Roman" w:cs="Times New Roman"/>
          <w:sz w:val="24"/>
          <w:szCs w:val="24"/>
        </w:rPr>
        <w:tab/>
        <w:t xml:space="preserve">Муниципальный контроль в соответствии с настоящим Административным регламентом осуществляется в границах </w:t>
      </w:r>
      <w:r w:rsidR="00EE46CA" w:rsidRPr="00907061">
        <w:rPr>
          <w:rFonts w:ascii="Times New Roman" w:hAnsi="Times New Roman" w:cs="Times New Roman"/>
          <w:sz w:val="24"/>
          <w:szCs w:val="24"/>
        </w:rPr>
        <w:t>Озернинского сельсовета.</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5. Права и обязанности должностных лиц при осуществлении</w:t>
      </w: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муниципального контроля</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 осуществлении муниципального контроля должностные лица местной администрации имеют право:</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беспрепятственно по предъявлении служебного удостоверения и копии распоряжения местной администрации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необходимые исследования, испытания, расследования, экспертизы и другие мероприятия по контролю;</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привлекать к проведению проверок экспертов, экспертные организации, не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w:t>
      </w:r>
      <w:proofErr w:type="spellStart"/>
      <w:r w:rsidRPr="00907061">
        <w:rPr>
          <w:rFonts w:ascii="Times New Roman" w:hAnsi="Times New Roman" w:cs="Times New Roman"/>
          <w:sz w:val="24"/>
          <w:szCs w:val="24"/>
        </w:rPr>
        <w:t>аффилированными</w:t>
      </w:r>
      <w:proofErr w:type="spellEnd"/>
      <w:r w:rsidRPr="00907061">
        <w:rPr>
          <w:rFonts w:ascii="Times New Roman" w:hAnsi="Times New Roman" w:cs="Times New Roman"/>
          <w:sz w:val="24"/>
          <w:szCs w:val="24"/>
        </w:rPr>
        <w:t xml:space="preserve"> лицами проверяемых лиц;</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составлять по результатам проведенных проверок акты, на основании которых 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5)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7) после принятия распоряжения местной администрации о проведении проверки запрашивать необходимые документы и (или) информацию в рамках межведомственного информационного взаимодействия;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8) реализовывать иные права, установленные действующим законодательством.</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Должностные лица местной администрации при проведении проверки обязаны:</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соблюдать действующее законодательство, права и законные интересы юридического лица, индивидуального предпринимателя, проверка в отношении которых проводится;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проводить проверку на основании распоряжения местной администрац</w:t>
      </w:r>
      <w:proofErr w:type="gramStart"/>
      <w:r w:rsidRPr="00907061">
        <w:rPr>
          <w:rFonts w:ascii="Times New Roman" w:hAnsi="Times New Roman" w:cs="Times New Roman"/>
          <w:sz w:val="24"/>
          <w:szCs w:val="24"/>
        </w:rPr>
        <w:t>ии о ее</w:t>
      </w:r>
      <w:proofErr w:type="gramEnd"/>
      <w:r w:rsidRPr="00907061">
        <w:rPr>
          <w:rFonts w:ascii="Times New Roman" w:hAnsi="Times New Roman" w:cs="Times New Roman"/>
          <w:sz w:val="24"/>
          <w:szCs w:val="24"/>
        </w:rPr>
        <w:t xml:space="preserve"> проведении в соответствии с ее назначением;</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местной администрации и в случае, предусмотренном </w:t>
      </w:r>
      <w:hyperlink r:id="rId5" w:history="1">
        <w:r w:rsidRPr="00907061">
          <w:rPr>
            <w:rFonts w:ascii="Times New Roman" w:hAnsi="Times New Roman" w:cs="Times New Roman"/>
            <w:color w:val="000000"/>
            <w:sz w:val="24"/>
            <w:szCs w:val="24"/>
            <w:u w:val="single"/>
          </w:rPr>
          <w:t>частью 5 статьи 10</w:t>
        </w:r>
      </w:hyperlink>
      <w:r w:rsidRPr="00907061">
        <w:rPr>
          <w:rFonts w:ascii="Times New Roman" w:hAnsi="Times New Roman" w:cs="Times New Roman"/>
          <w:sz w:val="24"/>
          <w:szCs w:val="24"/>
        </w:rPr>
        <w:t xml:space="preserve"> Федерального закона № 294-ФЗ, копии документа о согласовании проведения проверки с органами прокуратуры;</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lastRenderedPageBreak/>
        <w:tab/>
        <w:t>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r>
      <w:proofErr w:type="gramStart"/>
      <w:r w:rsidRPr="00907061">
        <w:rPr>
          <w:rFonts w:ascii="Times New Roman" w:hAnsi="Times New Roman" w:cs="Times New Roman"/>
          <w:sz w:val="24"/>
          <w:szCs w:val="24"/>
        </w:rPr>
        <w:t>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07061">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соблюдать сроки проведения проверки, установленные действующим законодательством;</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осуществлять запись о проведенной проверке в журнале учета проверок (при наличии журнала учета проверок).</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Должностное лицо осуществляет внесение в единый реестр проверок информации: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 проверке, содержащей:</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учетный номер и дату присвоения учетного номера проверки;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дату и номер распоряжения местной администрации о проведении проверки;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даты начала и окончания проведения проверки;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(или) требования, установленные муниципальными правовыми актами;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цели, задачи, предмет проверки и срок ее проведения;</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вид проверки (плановая, внеплановая);</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форму проверки (выездная, документарная);</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 местной администрации содержащей:</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местной администрации;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r>
      <w:proofErr w:type="gramStart"/>
      <w:r w:rsidRPr="00907061">
        <w:rPr>
          <w:rFonts w:ascii="Times New Roman" w:hAnsi="Times New Roman" w:cs="Times New Roman"/>
          <w:sz w:val="24"/>
          <w:szCs w:val="24"/>
        </w:rPr>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о лице, в отношении которого проводится проверка, </w:t>
      </w:r>
      <w:proofErr w:type="gramStart"/>
      <w:r w:rsidRPr="00907061">
        <w:rPr>
          <w:rFonts w:ascii="Times New Roman" w:hAnsi="Times New Roman" w:cs="Times New Roman"/>
          <w:sz w:val="24"/>
          <w:szCs w:val="24"/>
        </w:rPr>
        <w:t>содержащей</w:t>
      </w:r>
      <w:proofErr w:type="gramEnd"/>
      <w:r w:rsidRPr="00907061">
        <w:rPr>
          <w:rFonts w:ascii="Times New Roman" w:hAnsi="Times New Roman" w:cs="Times New Roman"/>
          <w:sz w:val="24"/>
          <w:szCs w:val="24"/>
        </w:rPr>
        <w:t>:</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lastRenderedPageBreak/>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место нахождения юридического лица (его филиалов, представительств, обособленных структурных подразделений), в </w:t>
      </w:r>
      <w:proofErr w:type="gramStart"/>
      <w:r w:rsidRPr="00907061">
        <w:rPr>
          <w:rFonts w:ascii="Times New Roman" w:hAnsi="Times New Roman" w:cs="Times New Roman"/>
          <w:sz w:val="24"/>
          <w:szCs w:val="24"/>
        </w:rPr>
        <w:t>отношении</w:t>
      </w:r>
      <w:proofErr w:type="gramEnd"/>
      <w:r w:rsidRPr="00907061">
        <w:rPr>
          <w:rFonts w:ascii="Times New Roman" w:hAnsi="Times New Roman" w:cs="Times New Roman"/>
          <w:sz w:val="24"/>
          <w:szCs w:val="24"/>
        </w:rPr>
        <w:t xml:space="preserve"> которого проводится проверка;</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об уведомлении проверяемого лица о проведении проверки с указанием даты и способа уведомления в случаях, преду</w:t>
      </w:r>
      <w:r w:rsidR="00EE46CA" w:rsidRPr="00907061">
        <w:rPr>
          <w:rFonts w:ascii="Times New Roman" w:hAnsi="Times New Roman" w:cs="Times New Roman"/>
          <w:sz w:val="24"/>
          <w:szCs w:val="24"/>
        </w:rPr>
        <w:t xml:space="preserve">смотренных Федеральным законом </w:t>
      </w:r>
      <w:r w:rsidRPr="00907061">
        <w:rPr>
          <w:rFonts w:ascii="Times New Roman" w:hAnsi="Times New Roman" w:cs="Times New Roman"/>
          <w:sz w:val="24"/>
          <w:szCs w:val="24"/>
        </w:rPr>
        <w:t>№ 294-ФЗ;</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 xml:space="preserve">5) </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 результатах проверки, содержащей:</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дату, время и место составления акта проверки;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дату, время, продолжительность и место проведения проверки;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проверяемого юридического лица или фамилию, имя и отчество (последнее - при наличии) индивидуального предпринимателя;</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 xml:space="preserve"> </w:t>
      </w:r>
      <w:r w:rsidRPr="00907061">
        <w:rPr>
          <w:rFonts w:ascii="Times New Roman" w:hAnsi="Times New Roman" w:cs="Times New Roman"/>
          <w:sz w:val="24"/>
          <w:szCs w:val="24"/>
        </w:rPr>
        <w:tab/>
      </w:r>
      <w:proofErr w:type="gramStart"/>
      <w:r w:rsidRPr="00907061">
        <w:rPr>
          <w:rFonts w:ascii="Times New Roman" w:hAnsi="Times New Roman" w:cs="Times New Roman"/>
          <w:sz w:val="24"/>
          <w:szCs w:val="24"/>
        </w:rPr>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roofErr w:type="gramEnd"/>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 xml:space="preserve"> </w:t>
      </w: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907061">
        <w:rPr>
          <w:rFonts w:ascii="Times New Roman" w:hAnsi="Times New Roman" w:cs="Times New Roman"/>
          <w:sz w:val="24"/>
          <w:szCs w:val="24"/>
        </w:rPr>
        <w:t>присутствовавших</w:t>
      </w:r>
      <w:proofErr w:type="gramEnd"/>
      <w:r w:rsidRPr="00907061">
        <w:rPr>
          <w:rFonts w:ascii="Times New Roman" w:hAnsi="Times New Roman" w:cs="Times New Roman"/>
          <w:sz w:val="24"/>
          <w:szCs w:val="24"/>
        </w:rPr>
        <w:t xml:space="preserve"> при проведении проверки;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указание на отсутствие выявленных нарушений обязательных требований и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6) о мерах, принятых по результатам проверки, содержащей:</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сведения о выданных </w:t>
      </w:r>
      <w:proofErr w:type="gramStart"/>
      <w:r w:rsidRPr="00907061">
        <w:rPr>
          <w:rFonts w:ascii="Times New Roman" w:hAnsi="Times New Roman" w:cs="Times New Roman"/>
          <w:sz w:val="24"/>
          <w:szCs w:val="24"/>
        </w:rPr>
        <w:t>предписаниях</w:t>
      </w:r>
      <w:proofErr w:type="gramEnd"/>
      <w:r w:rsidRPr="00907061">
        <w:rPr>
          <w:rFonts w:ascii="Times New Roman" w:hAnsi="Times New Roman" w:cs="Times New Roman"/>
          <w:sz w:val="24"/>
          <w:szCs w:val="24"/>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 направлении материалов о выявленных нарушениях обязательных требований и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 фактах невыполнения предписаний местной администрации об устранении выявленных нарушений обязательных требований и (или) требований, установленных муниципальными правовыми актами (с указанием реквизитов выданных предписаний);</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перечень примененных мер обеспечения производства по делу об административном правонарушении;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 привлечении к административной ответственности виновных лиц;</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 приостановлении или об аннулировании ранее выданных разрешений, лицензий и иных документов, имеющих разрешительный характер;</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 выполнении лицом, в отношении которого проводилась проверка, предписания об устранении выявленных нарушений;</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lastRenderedPageBreak/>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об исполнении постановления по делу об административном правонарушении;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об обжаловании решений и действий (бездействия) местной администрации либо ее должностных лиц и о результатах такого обжалования;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об отмене результатов проверки в случае, если такая отмена была произведена.</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6. Права и обязанности лиц, в отношении которых осуществляются мероприятия по контролю</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при проведении проверки имеют право:</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2)</w:t>
      </w:r>
      <w:r w:rsidRPr="00907061">
        <w:rPr>
          <w:rFonts w:ascii="Times New Roman" w:hAnsi="Times New Roman" w:cs="Times New Roman"/>
          <w:sz w:val="20"/>
          <w:szCs w:val="20"/>
          <w:lang w:val="en-US"/>
        </w:rPr>
        <w:t> </w:t>
      </w:r>
      <w:r w:rsidRPr="00907061">
        <w:rPr>
          <w:rFonts w:ascii="Times New Roman" w:hAnsi="Times New Roman" w:cs="Times New Roman"/>
          <w:sz w:val="24"/>
          <w:szCs w:val="24"/>
        </w:rPr>
        <w:t>получать от местной администрации, должностных лиц местной администрации информацию, которая относится к предмету проверки и представление которой предусмотрено Федеральным законом № 294-ФЗ;</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3) знакомиться с документами и (или) информацией, полученными местной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4) представлять документы и (или) информацию, запрашиваемые в рамках межведомственного информационного взаимодействия, в местную администрацию по собственной инициативе;</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местной администрации;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обжаловать действия (бездействие) должностных лиц местной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b/>
          <w:bCs/>
          <w:sz w:val="24"/>
          <w:szCs w:val="24"/>
        </w:rPr>
        <w:tab/>
      </w:r>
      <w:r w:rsidRPr="00907061">
        <w:rPr>
          <w:rFonts w:ascii="Times New Roman" w:hAnsi="Times New Roman" w:cs="Times New Roman"/>
          <w:sz w:val="24"/>
          <w:szCs w:val="24"/>
        </w:rPr>
        <w:t>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Курганской области к участию в проверке.</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Юридические лица, индивидуальные предприниматели имеют право на возмещение вреда, причиненного при осуществлении муниципального контроля.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Вред, причиненный юридическим лицам, индивидуальным предпринимателям вследствие действий (бездействия) должностных лиц местной администрации, признанных в установленном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r>
      <w:proofErr w:type="gramStart"/>
      <w:r w:rsidRPr="00907061">
        <w:rPr>
          <w:rFonts w:ascii="Times New Roman" w:hAnsi="Times New Roman" w:cs="Times New Roman"/>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должностных лиц местной администрации,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ее деятельности, и затраты, которые юридические лица, индивидуальные предприниматели осуществили или должны осуществить для получения юридической или иной профессиональной помощи.</w:t>
      </w:r>
      <w:proofErr w:type="gramEnd"/>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Вред, причиненный юридическим лицам, индивидуальным предпринимателям правомерными действиями должностных лиц местной администрации, возмещению не подлежит, за исключением случаев, предусмотренных федеральными законами.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lastRenderedPageBreak/>
        <w:tab/>
        <w:t>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обеспечивать по требованию должностных лиц, проводящих выездную проверку, доступ к месту осуществления торговой деятельности для проведения обследования используемых зданий, помещений, сооружений, технических средств и оборудования;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представлять в установленный срок по мотивированному требованию должностного лица документы, информацию, относящиеся к предмету проведения проверки;</w:t>
      </w:r>
    </w:p>
    <w:p w:rsidR="000204E6" w:rsidRPr="00907061" w:rsidRDefault="000204E6" w:rsidP="000204E6">
      <w:pPr>
        <w:autoSpaceDE w:val="0"/>
        <w:autoSpaceDN w:val="0"/>
        <w:adjustRightInd w:val="0"/>
        <w:spacing w:after="0" w:line="240" w:lineRule="auto"/>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ab/>
        <w:t>-</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исполнять иные обязанности, предусмотренные действующим законодательством.</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7. Описание результата исполнения муниципальной функции</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Результатом исполнения муниципальной функции является составление акта проверки, проведение мероприятий по профилактике нарушений обязательных требований и (или) требований, установленных муниципальными правовыми актами (далее - мероприятия по профилактике).</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В случае выявления нарушений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выдача 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составление протокола об административном правонарушении; </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направление в уполномоченные органы материалов, связанных с нарушением обязательных требований и (или) требований, установленных муниципальными правовыми актами, для решения вопросов о привлечении к административной ответственности, предусмотренной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 за исключением административной ответственности, предусмотренной частью 1 статьи 19.4, статьей 19.4.1, частью 1 статьи 19.5, статьей 19.7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направление в уполномоченные органы материалов, связанных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 xml:space="preserve"> Раздел II. Требования к порядку исполнения муниципальной функции</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8. Порядок информирования об исполнении муниципальной функции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Местонахождение местной администрации: </w:t>
      </w:r>
      <w:r w:rsidR="00EE46CA" w:rsidRPr="00907061">
        <w:rPr>
          <w:rFonts w:ascii="Times New Roman" w:hAnsi="Times New Roman" w:cs="Times New Roman"/>
          <w:sz w:val="24"/>
          <w:szCs w:val="24"/>
        </w:rPr>
        <w:t>641495, Курганская область, Звериноголовский район, село Озерное, ул</w:t>
      </w:r>
      <w:proofErr w:type="gramStart"/>
      <w:r w:rsidR="00EE46CA" w:rsidRPr="00907061">
        <w:rPr>
          <w:rFonts w:ascii="Times New Roman" w:hAnsi="Times New Roman" w:cs="Times New Roman"/>
          <w:sz w:val="24"/>
          <w:szCs w:val="24"/>
        </w:rPr>
        <w:t>.Ц</w:t>
      </w:r>
      <w:proofErr w:type="gramEnd"/>
      <w:r w:rsidR="00EE46CA" w:rsidRPr="00907061">
        <w:rPr>
          <w:rFonts w:ascii="Times New Roman" w:hAnsi="Times New Roman" w:cs="Times New Roman"/>
          <w:sz w:val="24"/>
          <w:szCs w:val="24"/>
        </w:rPr>
        <w:t>ентральная, д.27</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График работы местной администрации</w:t>
      </w:r>
      <w:proofErr w:type="gramStart"/>
      <w:r w:rsidRPr="00907061">
        <w:rPr>
          <w:rFonts w:ascii="Times New Roman" w:hAnsi="Times New Roman" w:cs="Times New Roman"/>
          <w:sz w:val="24"/>
          <w:szCs w:val="24"/>
        </w:rPr>
        <w:t xml:space="preserve"> :</w:t>
      </w:r>
      <w:proofErr w:type="gramEnd"/>
      <w:r w:rsidRPr="00907061">
        <w:rPr>
          <w:rFonts w:ascii="Times New Roman" w:hAnsi="Times New Roman" w:cs="Times New Roman"/>
          <w:sz w:val="24"/>
          <w:szCs w:val="24"/>
        </w:rPr>
        <w:t xml:space="preserve"> </w:t>
      </w:r>
      <w:r w:rsidR="00EE46CA" w:rsidRPr="00907061">
        <w:rPr>
          <w:rFonts w:ascii="Times New Roman" w:hAnsi="Times New Roman" w:cs="Times New Roman"/>
          <w:sz w:val="24"/>
          <w:szCs w:val="24"/>
        </w:rPr>
        <w:t>понедельник - пятница с 9:00 до 17:00 часов обед с 13:00 до 14:00 часов (суббота, воскресенье - выходной)</w:t>
      </w:r>
      <w:r w:rsidRPr="00907061">
        <w:rPr>
          <w:rFonts w:ascii="Times New Roman" w:hAnsi="Times New Roman" w:cs="Times New Roman"/>
          <w:sz w:val="24"/>
          <w:szCs w:val="24"/>
        </w:rPr>
        <w:t>.</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Справочные</w:t>
      </w:r>
      <w:r w:rsidR="00EE46CA" w:rsidRPr="00907061">
        <w:rPr>
          <w:rFonts w:ascii="Times New Roman" w:hAnsi="Times New Roman" w:cs="Times New Roman"/>
          <w:sz w:val="24"/>
          <w:szCs w:val="24"/>
        </w:rPr>
        <w:t xml:space="preserve"> телефоны местной администрации</w:t>
      </w:r>
      <w:r w:rsidRPr="00907061">
        <w:rPr>
          <w:rFonts w:ascii="Times New Roman" w:hAnsi="Times New Roman" w:cs="Times New Roman"/>
          <w:sz w:val="24"/>
          <w:szCs w:val="24"/>
        </w:rPr>
        <w:t>:</w:t>
      </w:r>
      <w:r w:rsidR="00EE46CA" w:rsidRPr="00907061">
        <w:rPr>
          <w:rFonts w:ascii="Times New Roman" w:hAnsi="Times New Roman" w:cs="Times New Roman"/>
          <w:sz w:val="24"/>
          <w:szCs w:val="24"/>
        </w:rPr>
        <w:t xml:space="preserve"> 8-35-240-2-52-00</w:t>
      </w:r>
      <w:r w:rsidRPr="00907061">
        <w:rPr>
          <w:rFonts w:ascii="Times New Roman" w:hAnsi="Times New Roman" w:cs="Times New Roman"/>
          <w:sz w:val="24"/>
          <w:szCs w:val="24"/>
        </w:rPr>
        <w:t>.</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Адрес официального сайта местной администрации в информационно-телекоммуникационной сети «Интернет»</w:t>
      </w:r>
      <w:r w:rsidR="00EE46CA" w:rsidRPr="00907061">
        <w:rPr>
          <w:rFonts w:ascii="Times New Roman" w:hAnsi="Times New Roman" w:cs="Times New Roman"/>
        </w:rPr>
        <w:t xml:space="preserve"> </w:t>
      </w:r>
      <w:hyperlink r:id="rId6" w:tgtFrame="_blank" w:history="1">
        <w:r w:rsidR="00EE46CA" w:rsidRPr="00907061">
          <w:rPr>
            <w:rStyle w:val="a3"/>
            <w:rFonts w:ascii="Times New Roman" w:hAnsi="Times New Roman" w:cs="Times New Roman"/>
            <w:sz w:val="24"/>
            <w:szCs w:val="24"/>
          </w:rPr>
          <w:t>http://ozernoe.my1.ru/</w:t>
        </w:r>
      </w:hyperlink>
      <w:r w:rsidRPr="00907061">
        <w:rPr>
          <w:rFonts w:ascii="Times New Roman" w:hAnsi="Times New Roman" w:cs="Times New Roman"/>
          <w:sz w:val="24"/>
          <w:szCs w:val="24"/>
        </w:rPr>
        <w:t xml:space="preserve"> (далее – официальный сайт).</w:t>
      </w:r>
    </w:p>
    <w:p w:rsidR="000204E6" w:rsidRPr="00907061" w:rsidRDefault="000204E6" w:rsidP="006324CD">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Адрес электронной почты местной администрации в информационно-телекоммуникационной</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сети «Интернет</w:t>
      </w:r>
      <w:bookmarkStart w:id="0" w:name="OLE_LINK9"/>
      <w:bookmarkStart w:id="1" w:name="OLE_LINK10"/>
      <w:r w:rsidR="006324CD" w:rsidRPr="00907061">
        <w:rPr>
          <w:rFonts w:ascii="Times New Roman" w:hAnsi="Times New Roman" w:cs="Times New Roman"/>
          <w:sz w:val="24"/>
          <w:szCs w:val="24"/>
        </w:rPr>
        <w:t xml:space="preserve">» </w:t>
      </w:r>
      <w:r w:rsidR="006324CD" w:rsidRPr="00907061">
        <w:rPr>
          <w:rFonts w:ascii="Times New Roman" w:eastAsia="Times New Roman" w:hAnsi="Times New Roman" w:cs="Times New Roman"/>
          <w:color w:val="0000FF"/>
          <w:sz w:val="32"/>
          <w:szCs w:val="32"/>
          <w:u w:val="single"/>
        </w:rPr>
        <w:t xml:space="preserve"> </w:t>
      </w:r>
      <w:proofErr w:type="spellStart"/>
      <w:r w:rsidR="006324CD" w:rsidRPr="00907061">
        <w:rPr>
          <w:rFonts w:ascii="Times New Roman" w:hAnsi="Times New Roman" w:cs="Times New Roman"/>
          <w:u w:val="single"/>
          <w:lang w:val="en-US"/>
        </w:rPr>
        <w:t>selsovet</w:t>
      </w:r>
      <w:proofErr w:type="spellEnd"/>
      <w:r w:rsidR="006324CD" w:rsidRPr="00907061">
        <w:rPr>
          <w:rFonts w:ascii="Times New Roman" w:hAnsi="Times New Roman" w:cs="Times New Roman"/>
          <w:u w:val="single"/>
        </w:rPr>
        <w:t>.2011@</w:t>
      </w:r>
      <w:proofErr w:type="spellStart"/>
      <w:r w:rsidR="006324CD" w:rsidRPr="00907061">
        <w:rPr>
          <w:rFonts w:ascii="Times New Roman" w:hAnsi="Times New Roman" w:cs="Times New Roman"/>
          <w:u w:val="single"/>
          <w:lang w:val="en-US"/>
        </w:rPr>
        <w:t>yandex</w:t>
      </w:r>
      <w:proofErr w:type="spellEnd"/>
      <w:r w:rsidR="006324CD" w:rsidRPr="00907061">
        <w:rPr>
          <w:rFonts w:ascii="Times New Roman" w:hAnsi="Times New Roman" w:cs="Times New Roman"/>
          <w:u w:val="single"/>
        </w:rPr>
        <w:t>.</w:t>
      </w:r>
      <w:proofErr w:type="spellStart"/>
      <w:r w:rsidR="006324CD" w:rsidRPr="00907061">
        <w:rPr>
          <w:rFonts w:ascii="Times New Roman" w:hAnsi="Times New Roman" w:cs="Times New Roman"/>
          <w:u w:val="single"/>
          <w:lang w:val="en-US"/>
        </w:rPr>
        <w:t>ru</w:t>
      </w:r>
      <w:bookmarkEnd w:id="0"/>
      <w:bookmarkEnd w:id="1"/>
      <w:proofErr w:type="spellEnd"/>
      <w:r w:rsidR="006324CD" w:rsidRPr="00907061">
        <w:rPr>
          <w:rFonts w:ascii="Times New Roman" w:hAnsi="Times New Roman" w:cs="Times New Roman"/>
          <w:sz w:val="24"/>
          <w:szCs w:val="24"/>
        </w:rPr>
        <w:t xml:space="preserve"> </w:t>
      </w:r>
      <w:r w:rsidRPr="00907061">
        <w:rPr>
          <w:rFonts w:ascii="Times New Roman" w:hAnsi="Times New Roman" w:cs="Times New Roman"/>
          <w:sz w:val="24"/>
          <w:szCs w:val="24"/>
        </w:rPr>
        <w:t>(далее - электронный адрес).</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w:t>
      </w:r>
      <w:r w:rsidRPr="00907061">
        <w:rPr>
          <w:rFonts w:ascii="Times New Roman" w:hAnsi="Times New Roman" w:cs="Times New Roman"/>
          <w:sz w:val="24"/>
          <w:szCs w:val="24"/>
        </w:rPr>
        <w:lastRenderedPageBreak/>
        <w:t>использованием федеральной государственной информационной системы «Единый портал государственных и муниципальных услуг (функций)» (далее - Портал государственных услуг):</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информация по вопросам исполнения муниципальной функции, сведения о ходе исполнения муниципальной функции предоставляются должностными лицами местной администрации по телефону, на личном приеме, а также размещаются на официальном сайте, Портале государственных услуг </w:t>
      </w:r>
      <w:hyperlink r:id="rId7" w:history="1">
        <w:r w:rsidRPr="00907061">
          <w:rPr>
            <w:rFonts w:ascii="Times New Roman" w:hAnsi="Times New Roman" w:cs="Times New Roman"/>
            <w:color w:val="0000FF"/>
            <w:sz w:val="24"/>
            <w:szCs w:val="24"/>
            <w:u w:val="single"/>
          </w:rPr>
          <w:t>www.gosuslugi.ru</w:t>
        </w:r>
      </w:hyperlink>
      <w:r w:rsidRPr="00907061">
        <w:rPr>
          <w:rFonts w:ascii="Times New Roman" w:hAnsi="Times New Roman" w:cs="Times New Roman"/>
          <w:sz w:val="24"/>
          <w:szCs w:val="24"/>
        </w:rPr>
        <w:t>;</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по телефону, на личном приеме должностные лица местной администрации  предоставляют информацию по следующим вопросам:</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 входящем номере, под которым зарегистрированы заявления по вопросам исполнения муниципальной функции;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 нормативных правовых актах, на основании которых местная администрация исполняет муниципальную функцию;</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 месте размещения информации (справочных материалов) по вопросам исполнения муниципальной функции.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Порядок, форма и место размещения информации по вопросам исполнения муниципальной функции: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информация о процедуре исполнения местной администрацией муниципальной функции размещается: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 на официальном сайте;</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 на информационном стенде местной  администрации;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 официальном сайте, на информационном стенде местной администрации размещается следующая информация: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и график работы местной администрации, почтовый адрес, номера справочных телефонов, адреса официального сайта и электронной почты;</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i/>
          <w:iCs/>
          <w:sz w:val="24"/>
          <w:szCs w:val="24"/>
        </w:rPr>
        <w:tab/>
      </w:r>
      <w:r w:rsidRPr="00907061">
        <w:rPr>
          <w:rFonts w:ascii="Times New Roman" w:hAnsi="Times New Roman" w:cs="Times New Roman"/>
          <w:sz w:val="24"/>
          <w:szCs w:val="24"/>
        </w:rPr>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утвержденные планы проведения плановых проверок;</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ab/>
      </w:r>
      <w:proofErr w:type="gramStart"/>
      <w:r w:rsidRPr="00907061">
        <w:rPr>
          <w:rFonts w:ascii="Times New Roman" w:hAnsi="Times New Roman" w:cs="Times New Roman"/>
          <w:sz w:val="24"/>
          <w:szCs w:val="24"/>
        </w:rPr>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обобщенная практика осуществления муниципального контроля за соблюдением законодательства в области торговой деятельности,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w:t>
      </w:r>
      <w:proofErr w:type="gramEnd"/>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9. Срок исполнения муниципальной функции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Срок исполнения муниципальной функции не может превышать двадцать рабочих дней.</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 xml:space="preserve">Общий срок проведения плановой документарной проверки составляет не более двадцати рабочих дней. </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 xml:space="preserve">Общий срок проведения плановой выездной проверки составляет не более двадцати рабочих дней. </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В</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7061">
        <w:rPr>
          <w:rFonts w:ascii="Times New Roman" w:hAnsi="Times New Roman" w:cs="Times New Roman"/>
          <w:sz w:val="24"/>
          <w:szCs w:val="24"/>
        </w:rPr>
        <w:t>микропредприятия</w:t>
      </w:r>
      <w:proofErr w:type="spellEnd"/>
      <w:r w:rsidRPr="00907061">
        <w:rPr>
          <w:rFonts w:ascii="Times New Roman" w:hAnsi="Times New Roman" w:cs="Times New Roman"/>
          <w:sz w:val="24"/>
          <w:szCs w:val="24"/>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6324CD" w:rsidRPr="00907061">
        <w:rPr>
          <w:rFonts w:ascii="Times New Roman" w:hAnsi="Times New Roman" w:cs="Times New Roman"/>
          <w:sz w:val="24"/>
          <w:szCs w:val="24"/>
        </w:rPr>
        <w:t>Озернинского сельсовета</w:t>
      </w:r>
      <w:r w:rsidRPr="00907061">
        <w:rPr>
          <w:rFonts w:ascii="Times New Roman" w:hAnsi="Times New Roman" w:cs="Times New Roman"/>
          <w:sz w:val="24"/>
          <w:szCs w:val="24"/>
        </w:rPr>
        <w:t xml:space="preserve"> (далее - Глава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 xml:space="preserve">На период </w:t>
      </w:r>
      <w:proofErr w:type="gramStart"/>
      <w:r w:rsidRPr="00907061">
        <w:rPr>
          <w:rFonts w:ascii="Times New Roman" w:hAnsi="Times New Roman" w:cs="Times New Roman"/>
          <w:sz w:val="24"/>
          <w:szCs w:val="24"/>
        </w:rPr>
        <w:t>действия срока приостановления проведения проверки</w:t>
      </w:r>
      <w:proofErr w:type="gramEnd"/>
      <w:r w:rsidRPr="00907061">
        <w:rPr>
          <w:rFonts w:ascii="Times New Roman" w:hAnsi="Times New Roman" w:cs="Times New Roman"/>
          <w:sz w:val="24"/>
          <w:szCs w:val="24"/>
        </w:rPr>
        <w:t xml:space="preserve"> приостанавливаются связанные с указанной проверкой действия местной администрации на территории, в зданиях, строениях, сооружениях, помещениях, на иных объектах субъекта малого предпринимательства.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lastRenderedPageBreak/>
        <w:tab/>
      </w:r>
      <w:proofErr w:type="gramStart"/>
      <w:r w:rsidRPr="0090706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местной администрации,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w:t>
      </w:r>
      <w:proofErr w:type="spellStart"/>
      <w:r w:rsidRPr="00907061">
        <w:rPr>
          <w:rFonts w:ascii="Times New Roman" w:hAnsi="Times New Roman" w:cs="Times New Roman"/>
          <w:sz w:val="24"/>
          <w:szCs w:val="24"/>
        </w:rPr>
        <w:t>микропредприятий</w:t>
      </w:r>
      <w:proofErr w:type="spellEnd"/>
      <w:r w:rsidRPr="00907061">
        <w:rPr>
          <w:rFonts w:ascii="Times New Roman" w:hAnsi="Times New Roman" w:cs="Times New Roman"/>
          <w:sz w:val="24"/>
          <w:szCs w:val="24"/>
        </w:rPr>
        <w:t xml:space="preserve"> не</w:t>
      </w:r>
      <w:proofErr w:type="gramEnd"/>
      <w:r w:rsidRPr="00907061">
        <w:rPr>
          <w:rFonts w:ascii="Times New Roman" w:hAnsi="Times New Roman" w:cs="Times New Roman"/>
          <w:sz w:val="24"/>
          <w:szCs w:val="24"/>
        </w:rPr>
        <w:t xml:space="preserve"> более чем на пятнадцать часов.</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 xml:space="preserve">Общий срок проведения внеплановой документарной проверки составляет не более двадцати рабочих дней. </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 xml:space="preserve">Общий срок проведения внеплановой выездной проверки составляет не более двадцати рабочих дней. </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10. Административные процедуры</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18.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1) принятие решения о проведении проверки, подготовка к проведению проверки;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2) проведение плановой проверки;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проведение внеплановой проверки;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w:t>
      </w:r>
      <w:r w:rsidRPr="00907061">
        <w:rPr>
          <w:rFonts w:ascii="Times New Roman" w:hAnsi="Times New Roman" w:cs="Times New Roman"/>
          <w:spacing w:val="2"/>
          <w:sz w:val="24"/>
          <w:szCs w:val="24"/>
        </w:rPr>
        <w:t>формление результатов проверки</w:t>
      </w:r>
      <w:r w:rsidRPr="00907061">
        <w:rPr>
          <w:rFonts w:ascii="Times New Roman" w:hAnsi="Times New Roman" w:cs="Times New Roman"/>
          <w:sz w:val="24"/>
          <w:szCs w:val="24"/>
        </w:rPr>
        <w:t>;</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принятие мер по результатам проведенной проверки, предусмотренных законодательством Российской Федерации;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pacing w:val="2"/>
          <w:sz w:val="24"/>
          <w:szCs w:val="24"/>
        </w:rPr>
      </w:pPr>
      <w:r w:rsidRPr="00907061">
        <w:rPr>
          <w:rFonts w:ascii="Times New Roman" w:hAnsi="Times New Roman" w:cs="Times New Roman"/>
          <w:sz w:val="24"/>
          <w:szCs w:val="24"/>
        </w:rPr>
        <w:t>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w:t>
      </w:r>
      <w:r w:rsidRPr="00907061">
        <w:rPr>
          <w:rFonts w:ascii="Times New Roman" w:hAnsi="Times New Roman" w:cs="Times New Roman"/>
          <w:spacing w:val="2"/>
          <w:sz w:val="24"/>
          <w:szCs w:val="24"/>
        </w:rPr>
        <w:t xml:space="preserve">ринятие мер по </w:t>
      </w:r>
      <w:proofErr w:type="gramStart"/>
      <w:r w:rsidRPr="00907061">
        <w:rPr>
          <w:rFonts w:ascii="Times New Roman" w:hAnsi="Times New Roman" w:cs="Times New Roman"/>
          <w:spacing w:val="2"/>
          <w:sz w:val="24"/>
          <w:szCs w:val="24"/>
        </w:rPr>
        <w:t>контролю за</w:t>
      </w:r>
      <w:proofErr w:type="gramEnd"/>
      <w:r w:rsidRPr="00907061">
        <w:rPr>
          <w:rFonts w:ascii="Times New Roman" w:hAnsi="Times New Roman" w:cs="Times New Roman"/>
          <w:spacing w:val="2"/>
          <w:sz w:val="24"/>
          <w:szCs w:val="24"/>
        </w:rPr>
        <w:t xml:space="preserve"> устранением выявленных нарушений;</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pacing w:val="2"/>
          <w:sz w:val="24"/>
          <w:szCs w:val="24"/>
        </w:rPr>
        <w:t>7)</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о</w:t>
      </w:r>
      <w:r w:rsidRPr="00907061">
        <w:rPr>
          <w:rFonts w:ascii="Times New Roman" w:hAnsi="Times New Roman" w:cs="Times New Roman"/>
          <w:sz w:val="24"/>
          <w:szCs w:val="24"/>
        </w:rPr>
        <w:t xml:space="preserve">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 </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Блок-схема исполнения муниципальной функции представлена в приложении 1 к настоящему Административному регламенту.</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11. Принятие решения о проведении проверки, подготовка к проведению проверки</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19.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Основанием для подготовки к проведению плановой проверки является наступление срока для проведения проверки согласно ежегодному плану проведения проверок (далее — ежегодный план проверок).</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20.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Основанием для подготовки к проведению внеплановой проверки является: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07061">
        <w:rPr>
          <w:rFonts w:ascii="Times New Roman" w:hAnsi="Times New Roman" w:cs="Times New Roman"/>
          <w:sz w:val="24"/>
          <w:szCs w:val="24"/>
        </w:rPr>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местную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061">
        <w:rPr>
          <w:rFonts w:ascii="Times New Roman" w:hAnsi="Times New Roman" w:cs="Times New Roman"/>
          <w:sz w:val="24"/>
          <w:szCs w:val="24"/>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07061">
        <w:rPr>
          <w:rFonts w:ascii="Times New Roman" w:hAnsi="Times New Roman" w:cs="Times New Roman"/>
          <w:sz w:val="24"/>
          <w:szCs w:val="24"/>
        </w:rPr>
        <w:t>, а также угрозы чрезвычайных ситуаций природного и техногенного характера;</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061">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07061">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Обращения и заявления, не позволяющие установить лицо, обратившееся в местную администрацию,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07061">
        <w:rPr>
          <w:rFonts w:ascii="Times New Roman" w:hAnsi="Times New Roman" w:cs="Times New Roman"/>
          <w:sz w:val="24"/>
          <w:szCs w:val="24"/>
        </w:rPr>
        <w:t>ии и ау</w:t>
      </w:r>
      <w:proofErr w:type="gramEnd"/>
      <w:r w:rsidRPr="00907061">
        <w:rPr>
          <w:rFonts w:ascii="Times New Roman" w:hAnsi="Times New Roman" w:cs="Times New Roman"/>
          <w:sz w:val="24"/>
          <w:szCs w:val="24"/>
        </w:rPr>
        <w:t>тентификации.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21.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Плановые проверки проводятся на основании разработанного и утвержденного местной администрацией в соответствии с ее полномочиями ежегодного плана проверок.</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Должностное лицо, ответственное за подготовку проекта ежегодного плана проверок, определяется Главой муниципального образования.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22.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Основанием для включения в ежегодный план проверок является   истечение трех лет со дня: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1)</w:t>
      </w:r>
      <w:r w:rsidRPr="00907061">
        <w:rPr>
          <w:rFonts w:ascii="Times New Roman" w:hAnsi="Times New Roman" w:cs="Times New Roman"/>
          <w:sz w:val="20"/>
          <w:szCs w:val="20"/>
          <w:lang w:val="en-US"/>
        </w:rPr>
        <w:t> </w:t>
      </w:r>
      <w:r w:rsidRPr="00907061">
        <w:rPr>
          <w:rFonts w:ascii="Times New Roman" w:hAnsi="Times New Roman" w:cs="Times New Roman"/>
          <w:sz w:val="24"/>
          <w:szCs w:val="24"/>
        </w:rPr>
        <w:t>государственной регистрации юридического лица, индивидуального предпринимателя;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начала осуществления юридическим лицом, индивидуальным предпринимателем торговой деятельности;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 xml:space="preserve">23. </w:t>
      </w:r>
      <w:proofErr w:type="gramStart"/>
      <w:r w:rsidRPr="00907061">
        <w:rPr>
          <w:rFonts w:ascii="Times New Roman" w:hAnsi="Times New Roman" w:cs="Times New Roman"/>
          <w:sz w:val="24"/>
          <w:szCs w:val="24"/>
        </w:rPr>
        <w:t>Должностное лицо разрабатывает проект ежегодного плана проверок юридических лиц и индивидуальных предпринимателей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административных действий по подготовке, согласованию и утверждению ежегодного плана проверок составляет шестьдесят рабочих дней.</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24.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Должностное лицо, ответственное за подготовку проекта ежегодного плана проверок, направляет в органы прокуратуры подготовленный проект ежегодного плана проверок в срок до 1 сентября года, предшествующего году проведения плановых проверок.</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25.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 поступлении от органов прокуратуры предложений местная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проверок.</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lastRenderedPageBreak/>
        <w:t>26.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Ежегодный план проверок размещается на официальном сайте местной администрации в информационно-телекоммуникационной</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сети «Интернет» в течение пяти рабочих дней со дня его утверждения.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27. Проверка проводится на основании распоряжения местной администрации.  Проверка может проводиться только должностным лицом или должностными лицами, которые указаны в распоряжении местной администрации.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28. Плановые и внеплановые проверки проводятся в форме документарных и (или) выездных проверок на основании распоряжения местной администрации о проведении проверки.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 xml:space="preserve">29. Должностным лицом, ответственным за подготовку проведения проверки, в том числе подготовку распоряжения местной администрации о проведении проверки и уведомление юридического лица, индивидуального предпринимателя, является </w:t>
      </w:r>
      <w:r w:rsidR="006324CD" w:rsidRPr="00907061">
        <w:rPr>
          <w:rFonts w:ascii="Times New Roman" w:hAnsi="Times New Roman" w:cs="Times New Roman"/>
          <w:sz w:val="24"/>
          <w:szCs w:val="24"/>
        </w:rPr>
        <w:t>Глава муниципального образования.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30. Распоряжение местной администрации о проведении проверки готовится и утверждается: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1) не позднее, чем за пять рабочих дней до наступления даты проведения плановой проверки, определяемой Главой муниципального образования, в пределах срока, предусмотренного ежегодным планом проверок;</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07061">
        <w:rPr>
          <w:rFonts w:ascii="Times New Roman" w:hAnsi="Times New Roman" w:cs="Times New Roman"/>
          <w:sz w:val="24"/>
          <w:szCs w:val="24"/>
        </w:rPr>
        <w:t>2) в течение трех рабочих дней до наступления даты проведения внеплановой проверки, за исключением проведения внеплановой проверки по факту причинения вреда жизни, здоровью граждан, обнаружения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срок подготовки распоряжения местной администрации о проведении проверки по которому не должен превышать один</w:t>
      </w:r>
      <w:proofErr w:type="gramEnd"/>
      <w:r w:rsidRPr="00907061">
        <w:rPr>
          <w:rFonts w:ascii="Times New Roman" w:hAnsi="Times New Roman" w:cs="Times New Roman"/>
          <w:sz w:val="24"/>
          <w:szCs w:val="24"/>
        </w:rPr>
        <w:t xml:space="preserve"> рабочий день.</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31.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Местная администрация может проводить совместные плановые и внеплановые проверки с органами государственного контроля (надзора).</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32.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Местная администрация вправе обращаться в органы прокуратуры, правоохранительные органы и иные контролирующие (надзорные)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лиц, уполномоченных на проведении проверки, на основании официальных писем с указанием должностей сотрудников, рекомендуемых для участия в проверке.</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33.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Должностное лицо готовит проект распоряжения местной администрации о проведении проверки по форме согласно приложению 2 к настоящему Административному регламенту.</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В</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проекте распоряжения местной администрации о проведении проверки указываются: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местной администрации, а также вид муниципального контроля;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цели, задачи, предмет проверки и срок ее проведения;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правовые основания проведения проверки;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подлежащие проверке обязательные требования и требования, установленные муниципальными правовыми актами</w:t>
      </w:r>
      <w:r w:rsidRPr="00907061">
        <w:rPr>
          <w:rFonts w:ascii="Times New Roman" w:hAnsi="Times New Roman" w:cs="Times New Roman"/>
          <w:sz w:val="20"/>
          <w:szCs w:val="20"/>
        </w:rPr>
        <w:t xml:space="preserve">, </w:t>
      </w:r>
      <w:r w:rsidRPr="00907061">
        <w:rPr>
          <w:rFonts w:ascii="Times New Roman" w:hAnsi="Times New Roman" w:cs="Times New Roman"/>
          <w:sz w:val="24"/>
          <w:szCs w:val="24"/>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перечень административных регламентов по осуществлению муниципального контроля;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10)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даты начала и окончания проведения проверки;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11)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иные сведения, если это предусмотрено  формой распоряжения местной администрации.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lastRenderedPageBreak/>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34.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Проект распоряжения местной администрации о проведении проверки передается на подпись Главе муниципального образования.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35. Глава муниципального образования подписывает  проект распоряжения местной администрации о проведении проверки и передает подписанный документ на регистрацию в порядке делопроизводства.</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36.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абзацах 2 и 3 подпункта 2 пункта 20 настоящего Административного регламента, местной администрацией  после согласования с органом прокуратуры по месту осуществления деятельности юридического лица, индивидуального предпринимателя.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37.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день подписания распоряжения местной администрации о проведении  внеплановой выездной проверки по основаниям, указанным в абзацах 2 и 3 подпункта 2 пункта 20 настоящего Административного регламента, должностное лицо подготавливает заявление о согласовании проведения внеплановой выездной проверки с органом прокуратуры (далее - заявление) и передает его на подпись Главе муниципального образования.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К заявлению должностное лицо прилагает копию распоряжения местной администрации о проведении внеплановой выездной проверки и документы, которые содержат сведения, послужившие основанием ее проведения.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Форма заявления приведена в приложении 3 к настоящему Административному регламенту.</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часа.</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38.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Глава муниципального образования подписывает заявление и передает подписанный документ на регистрацию в порядке делопроизводства.</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час.</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39.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В целях согласования проведения внеплановой выездной проверки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заявление в орган прокуратуры по месту осуществления деятельности юридического лица, индивидуального предпринимателя.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час.</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40.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 получении решения органов прокуратуры о согласовании проведения внеплановой выездной проверки должностное лицо приступает к проведению проверки.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 xml:space="preserve">При получении решения органов прокуратуры об отказе в согласовании проведения внеплановой выездной проверки должностное лицо подготавливает распоряжение местной администрации об отмене распоряжения местной администрации о проведении проверки. </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41.</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07061">
        <w:rPr>
          <w:rFonts w:ascii="Times New Roman" w:hAnsi="Times New Roman" w:cs="Times New Roman"/>
          <w:sz w:val="24"/>
          <w:szCs w:val="24"/>
        </w:rPr>
        <w:t xml:space="preserve"> </w:t>
      </w:r>
      <w:proofErr w:type="gramStart"/>
      <w:r w:rsidRPr="00907061">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(или) требований, установленных муниципальными правовыми актами, в момент совершения таких нарушений в связи с необходимостью принятия неотложных мер местная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907061">
        <w:rPr>
          <w:rFonts w:ascii="Times New Roman" w:hAnsi="Times New Roman" w:cs="Times New Roman"/>
          <w:sz w:val="24"/>
          <w:szCs w:val="24"/>
        </w:rPr>
        <w:t>, предусмотренных пунктом</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38</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 xml:space="preserve">настоящего Административного регламента, в органы </w:t>
      </w:r>
      <w:r w:rsidRPr="00907061">
        <w:rPr>
          <w:rFonts w:ascii="Times New Roman" w:hAnsi="Times New Roman" w:cs="Times New Roman"/>
          <w:sz w:val="24"/>
          <w:szCs w:val="24"/>
        </w:rPr>
        <w:lastRenderedPageBreak/>
        <w:t>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три часа.</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42.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Заверенная печатью копия распоряжения местной администрации вручается под роспись должностными лицами местной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местной администрацией  не </w:t>
      </w:r>
      <w:proofErr w:type="gramStart"/>
      <w:r w:rsidRPr="00907061">
        <w:rPr>
          <w:rFonts w:ascii="Times New Roman" w:hAnsi="Times New Roman" w:cs="Times New Roman"/>
          <w:sz w:val="24"/>
          <w:szCs w:val="24"/>
        </w:rPr>
        <w:t>позднее</w:t>
      </w:r>
      <w:proofErr w:type="gramEnd"/>
      <w:r w:rsidRPr="00907061">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07061">
        <w:rPr>
          <w:rFonts w:ascii="Times New Roman" w:hAnsi="Times New Roman" w:cs="Times New Roman"/>
          <w:sz w:val="24"/>
          <w:szCs w:val="24"/>
        </w:rPr>
        <w:t xml:space="preserve">О проведении внеплановой проверки, за исключением  внеплановой выездной проверки, </w:t>
      </w:r>
      <w:r w:rsidR="006324CD" w:rsidRPr="00907061">
        <w:rPr>
          <w:rFonts w:ascii="Times New Roman" w:hAnsi="Times New Roman" w:cs="Times New Roman"/>
          <w:sz w:val="24"/>
          <w:szCs w:val="24"/>
        </w:rPr>
        <w:t>основания,</w:t>
      </w:r>
      <w:r w:rsidRPr="00907061">
        <w:rPr>
          <w:rFonts w:ascii="Times New Roman" w:hAnsi="Times New Roman" w:cs="Times New Roman"/>
          <w:sz w:val="24"/>
          <w:szCs w:val="24"/>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местной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907061">
        <w:rPr>
          <w:rFonts w:ascii="Times New Roman" w:hAnsi="Times New Roman" w:cs="Times New Roman"/>
          <w:sz w:val="24"/>
          <w:szCs w:val="24"/>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07061">
        <w:rPr>
          <w:rFonts w:ascii="Times New Roman" w:hAnsi="Times New Roman" w:cs="Times New Roman"/>
          <w:sz w:val="24"/>
          <w:szCs w:val="24"/>
        </w:rPr>
        <w:t>предпринимателей</w:t>
      </w:r>
      <w:proofErr w:type="gramEnd"/>
      <w:r w:rsidRPr="00907061">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43.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Критерием принятия решения о подготовке к проведению плановой проверки является наличие индивидуального предпринимателя, юридического лица в ежегодном плане проверок. </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Критерием принятия решения о подготовке к проведению внеплановой проверки выполнения предписания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Критерием принятия решения о подготовке к проведению иных внеплановых проверок является наличие оснований для организации внеплановой проверки.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44.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Результатом исполнения административной процедуры является подписанное Главой муниципального образования распоряжение местной администрации  о проведении проверки.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необходимо согласование внеплановой выездной проверки с органами прокуратуры по месту осуществления деятельности юридического лица, индивидуального предпринимателя, результатом административной процедуры является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45.</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 xml:space="preserve">Способом фиксации результата является утвержденный ежегодный план проверок, регистрация распоряжения местной администрации о проведении проверки (об отмене распоряжения </w:t>
      </w:r>
      <w:r w:rsidRPr="00907061">
        <w:rPr>
          <w:rFonts w:ascii="Times New Roman" w:hAnsi="Times New Roman" w:cs="Times New Roman"/>
          <w:sz w:val="24"/>
          <w:szCs w:val="24"/>
        </w:rPr>
        <w:lastRenderedPageBreak/>
        <w:t>о проведении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юридического лица, индивидуального предпринимателя, внесение информации в единый реестр проверок.</w:t>
      </w:r>
      <w:proofErr w:type="gramEnd"/>
    </w:p>
    <w:p w:rsidR="000204E6" w:rsidRPr="00907061" w:rsidRDefault="000204E6" w:rsidP="000204E6">
      <w:pPr>
        <w:autoSpaceDE w:val="0"/>
        <w:autoSpaceDN w:val="0"/>
        <w:adjustRightInd w:val="0"/>
        <w:spacing w:after="0" w:line="240" w:lineRule="auto"/>
        <w:ind w:firstLine="705"/>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12. Проведение плановой проверки</w:t>
      </w:r>
    </w:p>
    <w:p w:rsidR="000204E6" w:rsidRPr="00907061" w:rsidRDefault="000204E6" w:rsidP="000204E6">
      <w:pPr>
        <w:autoSpaceDE w:val="0"/>
        <w:autoSpaceDN w:val="0"/>
        <w:adjustRightInd w:val="0"/>
        <w:spacing w:after="0" w:line="240" w:lineRule="auto"/>
        <w:ind w:firstLine="553"/>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46.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Основанием для проведения плановой проверки (документарной и (или) выездной) является регистрация распоряжения местной администрации о проведении проверки и уведомление юридического лица, индивидуального предпринимателя о проведении плановой проверки.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47.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Проведение плановой проверки (документарной и (или) выездной)  осуществляется только должностными лицами, которые указаны в распоряжении местной администрации о проведении</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проверки.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48.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Плановая документарная проверка проводится по месту нахождения местной администрации.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ab/>
        <w:t xml:space="preserve">Срок административной процедуры проведения плановой документарной проверки не может превышать срока, установленного пунктом 17 настоящего Административного регламента.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49.</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При проведении</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плановой</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документарной проверки должностное</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 xml:space="preserve">лицо рассматривает документы юридического лица, индивидуального предпринимателя, имеющиеся в распоряжении местной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проверки муниципального контроля. </w:t>
      </w:r>
      <w:proofErr w:type="gramEnd"/>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50.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лицо производит их оценку и переходит к административной процедуре, установленной главой 14 настоящего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51.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достоверность сведений, содержащихся в документах, имеющихся</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в распоряжении</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местной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 актами, должностное лицо: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готовит в адрес юридического лица, индивидуального предпринимателя мотивированный запрос за подписью Главы муниципального образования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местной администрации о проведении проверки;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уведомляет юридическое лицо, индивидуального предпринимателя посредством телефонной или электронной связи о направлении запроса.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52.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 поступлении ответа на запрос от юридического лица, индивидуального предпринимателя должностное лицо устанавливает факт соответствия и достаточности представленных документов запросу.</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lastRenderedPageBreak/>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53.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54. 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местной администрации  документах и (или) полученным в ходе осуществления проверки, должностное лицо:</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готовит письмо юридическому лицу, индивидуальному предпринимателю за подписью Главы муниципального образования с требованием представить в течение десяти рабочих дней со дня получения указанного письма необходимые пояснения в письменной форме;</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уведомляет юридическое лицо, индивидуального предпринимателя посредством телефонной или электронной связи о направлении письма.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55.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 поступлении пояснений от юридического лица, индивидуального предпринимателя в письменной форме должностное лицо устанавливает факт соответствия и достаточности представленных пояснений для оценки фактов. 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56.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местная администрация установит признаки нарушения обязательных требований и (или) требований, установленных муниципальными правовыми актами, должностное лицо переходит к административной процедуре, установленной главой 14 настоящего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57.</w:t>
      </w:r>
      <w:r w:rsidRPr="00907061">
        <w:rPr>
          <w:rFonts w:ascii="Times New Roman" w:hAnsi="Times New Roman" w:cs="Times New Roman"/>
          <w:i/>
          <w:iCs/>
          <w:sz w:val="24"/>
          <w:szCs w:val="24"/>
          <w:lang w:val="en-US"/>
        </w:rPr>
        <w:t> </w:t>
      </w:r>
      <w:r w:rsidRPr="00907061">
        <w:rPr>
          <w:rFonts w:ascii="Times New Roman" w:hAnsi="Times New Roman" w:cs="Times New Roman"/>
          <w:sz w:val="24"/>
          <w:szCs w:val="24"/>
        </w:rPr>
        <w:t>Плановая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Срок административной процедуры проведения плановой выездной проверки не может превышать срока, установленного пунктом 17 настоящего Административного регламента.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58.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Должностное лицо выезжает по месту нахождения юридического лица, индивидуального предпринимателя и (или) по месту фактического осуществления его деятельности.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59.</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Должностное лицо предъявляет служебное удостоверение и вручает под роспись юридическому лицу, индивидуальному предпринимателю копию распоряжения местной администрации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час.</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lastRenderedPageBreak/>
        <w:t>60.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Должностное лицо предлагает юридическому лицу, индивидуальному предпринимателю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b/>
          <w:bCs/>
          <w:sz w:val="24"/>
          <w:szCs w:val="24"/>
        </w:rPr>
      </w:pPr>
      <w:r w:rsidRPr="00907061">
        <w:rPr>
          <w:rFonts w:ascii="Times New Roman" w:hAnsi="Times New Roman" w:cs="Times New Roman"/>
          <w:sz w:val="24"/>
          <w:szCs w:val="24"/>
        </w:rPr>
        <w:t>61.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Должностное лицо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w:t>
      </w:r>
      <w:r w:rsidRPr="00907061">
        <w:rPr>
          <w:rFonts w:ascii="Times New Roman" w:hAnsi="Times New Roman" w:cs="Times New Roman"/>
          <w:b/>
          <w:bCs/>
          <w:sz w:val="24"/>
          <w:szCs w:val="24"/>
        </w:rPr>
        <w:t xml:space="preserve">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В ходе проведения выездной проверки должностное лицо осуществляет: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 анализ документов и информации;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2) фото, видеосъемку;</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визуальный осмотр мест осуществления торговой деятельности, используемых зданий, помещений, сооружений, технических средств и оборудования;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4) иные действия, предусмотренные действующим законодательством.</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62.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рассмотренные сведения и факты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63. 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рассмотренные сведения и факты недостаточны для проведения оценки соответствия осуществляемой юридическим лицом, индивидуальным предпринимателем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местная администрация привлекает к проведению выездной проверки экспертов, экспертные организации, не состоящих в гражданско-правовых и трудовых </w:t>
      </w:r>
      <w:proofErr w:type="gramStart"/>
      <w:r w:rsidRPr="00907061">
        <w:rPr>
          <w:rFonts w:ascii="Times New Roman" w:hAnsi="Times New Roman" w:cs="Times New Roman"/>
          <w:sz w:val="24"/>
          <w:szCs w:val="24"/>
        </w:rPr>
        <w:t>отношениях</w:t>
      </w:r>
      <w:proofErr w:type="gramEnd"/>
      <w:r w:rsidRPr="00907061">
        <w:rPr>
          <w:rFonts w:ascii="Times New Roman" w:hAnsi="Times New Roman" w:cs="Times New Roman"/>
          <w:sz w:val="24"/>
          <w:szCs w:val="24"/>
        </w:rPr>
        <w:t xml:space="preserve"> с юридическим лицом, индивидуальным предпринимателем и не являющихся </w:t>
      </w:r>
      <w:proofErr w:type="spellStart"/>
      <w:r w:rsidRPr="00907061">
        <w:rPr>
          <w:rFonts w:ascii="Times New Roman" w:hAnsi="Times New Roman" w:cs="Times New Roman"/>
          <w:sz w:val="24"/>
          <w:szCs w:val="24"/>
        </w:rPr>
        <w:t>аффилированными</w:t>
      </w:r>
      <w:proofErr w:type="spellEnd"/>
      <w:r w:rsidRPr="00907061">
        <w:rPr>
          <w:rFonts w:ascii="Times New Roman" w:hAnsi="Times New Roman" w:cs="Times New Roman"/>
          <w:sz w:val="24"/>
          <w:szCs w:val="24"/>
        </w:rPr>
        <w:t xml:space="preserve"> лицами юридического лица, индивидуального предпринимателя.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В случае проведения дополнительной экспертизы, при поступлении ее результатов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64.</w:t>
      </w:r>
      <w:r w:rsidRPr="00907061">
        <w:rPr>
          <w:rFonts w:ascii="Times New Roman" w:hAnsi="Times New Roman" w:cs="Times New Roman"/>
          <w:b/>
          <w:bCs/>
          <w:sz w:val="24"/>
          <w:szCs w:val="24"/>
          <w:lang w:val="en-US"/>
        </w:rPr>
        <w:t> </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roofErr w:type="gramStart"/>
      <w:r w:rsidRPr="00907061">
        <w:rPr>
          <w:rFonts w:ascii="Times New Roman" w:hAnsi="Times New Roman" w:cs="Times New Roman"/>
          <w:sz w:val="24"/>
          <w:szCs w:val="24"/>
        </w:rPr>
        <w:t>должностное</w:t>
      </w:r>
      <w:proofErr w:type="gramEnd"/>
      <w:r w:rsidRPr="00907061">
        <w:rPr>
          <w:rFonts w:ascii="Times New Roman" w:hAnsi="Times New Roman" w:cs="Times New Roman"/>
          <w:sz w:val="24"/>
          <w:szCs w:val="24"/>
        </w:rPr>
        <w:t xml:space="preserve"> местной администрации составляет акт о невозможности проведения соответствующей проверки с указанием причин невозможности ее проведения.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proofErr w:type="gramStart"/>
      <w:r w:rsidRPr="00907061">
        <w:rPr>
          <w:rFonts w:ascii="Times New Roman" w:hAnsi="Times New Roman" w:cs="Times New Roman"/>
          <w:sz w:val="24"/>
          <w:szCs w:val="24"/>
        </w:rPr>
        <w:t>В этом случае местная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Должностное лицо осуществляет действия по проведению плановой выездной проверки в отношении субъекта проверки в соответствии с пунктами 57 - 63 настоящего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lastRenderedPageBreak/>
        <w:t>65.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Должностное лицо осуществляет действия по проведению плановой (документарной и выездной) проверки в отношении юридического лица, индивидуального предпринимателя в соответствии с пунктами 48 - 63  настоящего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66.</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В случае необходимости местная администрация при организации и проведении 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w:t>
      </w:r>
      <w:proofErr w:type="gramEnd"/>
      <w:r w:rsidRPr="00907061">
        <w:rPr>
          <w:rFonts w:ascii="Times New Roman" w:hAnsi="Times New Roman" w:cs="Times New Roman"/>
          <w:sz w:val="24"/>
          <w:szCs w:val="24"/>
        </w:rPr>
        <w:t xml:space="preserve"> </w:t>
      </w:r>
      <w:proofErr w:type="gramStart"/>
      <w:r w:rsidRPr="00907061">
        <w:rPr>
          <w:rFonts w:ascii="Times New Roman" w:hAnsi="Times New Roman" w:cs="Times New Roman"/>
          <w:sz w:val="24"/>
          <w:szCs w:val="24"/>
        </w:rPr>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w:t>
      </w:r>
      <w:proofErr w:type="gramEnd"/>
      <w:r w:rsidRPr="00907061">
        <w:rPr>
          <w:rFonts w:ascii="Times New Roman" w:hAnsi="Times New Roman" w:cs="Times New Roman"/>
          <w:sz w:val="24"/>
          <w:szCs w:val="24"/>
        </w:rPr>
        <w:t xml:space="preserve"> </w:t>
      </w:r>
      <w:proofErr w:type="gramStart"/>
      <w:r w:rsidRPr="00907061">
        <w:rPr>
          <w:rFonts w:ascii="Times New Roman" w:hAnsi="Times New Roman" w:cs="Times New Roman"/>
          <w:sz w:val="24"/>
          <w:szCs w:val="24"/>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которых находятся эти документы и (или) информация» (далее -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(далее — органы, организации), в распоряжении которых находятся эти документы и (или) информация, в рамках межведомственного информационного</w:t>
      </w:r>
      <w:proofErr w:type="gramEnd"/>
      <w:r w:rsidRPr="00907061">
        <w:rPr>
          <w:rFonts w:ascii="Times New Roman" w:hAnsi="Times New Roman" w:cs="Times New Roman"/>
          <w:sz w:val="24"/>
          <w:szCs w:val="24"/>
        </w:rPr>
        <w:t xml:space="preserve"> взаимодействия.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67.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Должностное лицо для получения документов и (или) информации, включенных в Перечень документов и (или) информации, готовит запрос.</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В запросе указываются: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 наименование местной администрации;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органа или организации, в адрес которых направляется запрос;</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дата и номер распоряжения местной администрации о проведении проверки;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позволяющие идентифицировать юридическое лицо, индивидуального предпринимателя;</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необходимых документов и (или) информации из числа приведенных в Перечне документов и (или) информации;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7) дата направления запроса;</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фамилия, имя, отчество (при наличии) и должность должностного лица, подготовившего и направившего запрос, а также номер служебного телефона и (или) адрес электронной почты указанного лица для связи.</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6-8 настоящего пункта, в запросе не указываются.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Максимальный срок административного действия составляет два часа.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Должностное лицо направляет запрос в адрес органа, организации. </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 xml:space="preserve">68. В случае выявления при проведении плановой проверки административного правонарушения, предусмотренного частью 1 статьи 19.4, статьей 19.4.1, статьей 19.7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 должностное лицо составляет протокол об административном правонарушении.</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 xml:space="preserve">Протокол об административном правонарушении составляется в порядке, установленном главой 28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lastRenderedPageBreak/>
        <w:t>Протокол составляется немедленно после выявления совершения административного правонарушения.</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69.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Копия протокола об административном правонарушении вручается юридическому лицу, индивидуальному предпринимателю под расписку.</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 xml:space="preserve">В случае неявки юридического лица, индивидуального предпринимателя, если он извещен в порядке, установленном статьей 25.15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w:t>
      </w:r>
      <w:r w:rsidRPr="00907061">
        <w:rPr>
          <w:rFonts w:ascii="Times New Roman" w:hAnsi="Times New Roman" w:cs="Times New Roman"/>
          <w:b/>
          <w:bCs/>
          <w:sz w:val="24"/>
          <w:szCs w:val="24"/>
        </w:rPr>
        <w:t>,</w:t>
      </w:r>
      <w:r w:rsidRPr="00907061">
        <w:rPr>
          <w:rFonts w:ascii="Times New Roman" w:hAnsi="Times New Roman" w:cs="Times New Roman"/>
          <w:sz w:val="24"/>
          <w:szCs w:val="24"/>
        </w:rPr>
        <w:t xml:space="preserve">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70.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часа.</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 xml:space="preserve">Должностное лицо, ответственное за делопроизводство, производит регистрацию протокола и, в соответствии со статьями 23.1, 28.8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 направляет протокол об административном правонарушении мировому судье. </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71.</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 xml:space="preserve">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статьей 19.7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 должностное лицо подготавливает в уполномоченные органы материалы для решения вопросов о привлечении к административной ответственности. </w:t>
      </w:r>
      <w:proofErr w:type="gramEnd"/>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часа.</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72.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должностное лицо подготавливает в уполномоченные органы материалы для решения вопросов о возбуждении уголовных дел.</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часа.</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73.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Основания для приостановления исполнения муниципальной функции предусмотрены частями 2.1, 2.2, 3 статьи 13 Федерального закона № 294-ФЗ.</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lastRenderedPageBreak/>
        <w:t>74.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Критерием</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принятия решения в рамках административной процедуры</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является соблюдение (несоблюдение)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75.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Результатом исполнения административной процедуры является</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установление факта</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наличия либо отсутствия нарушений обязательных требований и (или) требований, установленных муниципальными правовыми актами.</w:t>
      </w:r>
    </w:p>
    <w:p w:rsidR="000204E6" w:rsidRPr="00907061" w:rsidRDefault="000204E6" w:rsidP="000204E6">
      <w:pPr>
        <w:tabs>
          <w:tab w:val="left" w:pos="0"/>
        </w:tabs>
        <w:autoSpaceDE w:val="0"/>
        <w:autoSpaceDN w:val="0"/>
        <w:adjustRightInd w:val="0"/>
        <w:spacing w:after="0" w:line="240" w:lineRule="auto"/>
        <w:ind w:firstLine="55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76.</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Способом фиксации результата выполнения административной процедуры</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 xml:space="preserve"> является составление акта проверки.</w:t>
      </w:r>
    </w:p>
    <w:p w:rsidR="000204E6" w:rsidRPr="00907061" w:rsidRDefault="000204E6" w:rsidP="000204E6">
      <w:pPr>
        <w:tabs>
          <w:tab w:val="left" w:pos="0"/>
        </w:tabs>
        <w:autoSpaceDE w:val="0"/>
        <w:autoSpaceDN w:val="0"/>
        <w:adjustRightInd w:val="0"/>
        <w:spacing w:after="120" w:line="240" w:lineRule="auto"/>
        <w:ind w:firstLine="567"/>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13. Проведение внеплановой проверки</w:t>
      </w:r>
    </w:p>
    <w:p w:rsidR="000204E6" w:rsidRPr="00907061" w:rsidRDefault="000204E6" w:rsidP="000204E6">
      <w:pPr>
        <w:autoSpaceDE w:val="0"/>
        <w:autoSpaceDN w:val="0"/>
        <w:adjustRightInd w:val="0"/>
        <w:spacing w:after="0" w:line="240" w:lineRule="auto"/>
        <w:ind w:firstLine="553"/>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77. Основанием для проведения внеплановой проверки (документарной и (или) выездной) является регистрация распоряжения местной администрации о проведении проверки и уведомление юридического лица, индивидуального предпринимателя о проведении внеплановой проверки, за исключением внеплановой проверки, </w:t>
      </w:r>
      <w:proofErr w:type="gramStart"/>
      <w:r w:rsidRPr="00907061">
        <w:rPr>
          <w:rFonts w:ascii="Times New Roman" w:hAnsi="Times New Roman" w:cs="Times New Roman"/>
          <w:sz w:val="24"/>
          <w:szCs w:val="24"/>
        </w:rPr>
        <w:t>основания</w:t>
      </w:r>
      <w:proofErr w:type="gramEnd"/>
      <w:r w:rsidRPr="00907061">
        <w:rPr>
          <w:rFonts w:ascii="Times New Roman" w:hAnsi="Times New Roman" w:cs="Times New Roman"/>
          <w:sz w:val="24"/>
          <w:szCs w:val="24"/>
        </w:rPr>
        <w:t xml:space="preserve"> проведения которой предусмотрены в подпункте 2 пункта 20 настоящего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78.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Должностными лицами, ответственными</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за проведение внеплановой проверки (документарной и (или) выездной), являются должностные лица, указанные в распоряжении местной администрации о проведении</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проверки.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79.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Внеплановая документарная проверка проводится по месту нахождения местной администрации.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Срок административной процедуры проведения внеплановой документарной проверки не может превышать срока, установленного пунктом 17 настоящего Административного регламента.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80. </w:t>
      </w:r>
      <w:proofErr w:type="gramStart"/>
      <w:r w:rsidRPr="00907061">
        <w:rPr>
          <w:rFonts w:ascii="Times New Roman" w:hAnsi="Times New Roman" w:cs="Times New Roman"/>
          <w:sz w:val="24"/>
          <w:szCs w:val="24"/>
        </w:rPr>
        <w:t>При проведении</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внеплановой</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документарной проверки должностное лицо рассматривает документы юридического лица, индивидуального предпринимателя, имеющиеся в распоряжении местной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 </w:t>
      </w:r>
      <w:proofErr w:type="gramEnd"/>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81.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82.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достоверность сведений, содержащихся в документах, имеющихся</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распоряжении</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местной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 актами, должностное лицо: </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готовит в адрес юридического лица, индивидуального предпринимателя  мотивированный запрос за подписью Главы муниципального образования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местной администрации о проведении проверки;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w:t>
      </w:r>
      <w:r w:rsidRPr="00907061">
        <w:rPr>
          <w:rFonts w:ascii="Times New Roman" w:hAnsi="Times New Roman" w:cs="Times New Roman"/>
          <w:sz w:val="24"/>
          <w:szCs w:val="24"/>
        </w:rPr>
        <w:lastRenderedPageBreak/>
        <w:t>рабочего дня со дня поступления запроса направляет его в адрес юридического лица, индивидуального предпринимателя заказным почтовым отправлением с уведомлением о вручении;</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уведомляет юридическое лицо, индивидуального предпринимателя посредством телефонной или электронной связи о направлении запроса.</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83. При поступлении ответа на запрос от юридического лица, индивидуального предпринимателя должностное лицо устанавливает факт соответствия и достаточности представленных документов запросу.</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84.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85.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 если в ходе внеплановой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местной администрации документах и (или) полученным в ходе осуществления проверки, должностное лицо:</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 готовит письмо юридическому лицу, индивидуальному предпринимателю за подписью Главы муниципального образования с требованием представить в течение десяти рабочих дней со дня получения указанного письма необходимые пояснения в письменной форме;</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направления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письма направляет его в адрес юридического лица, индивидуального предпринимателя заказным почтовым отправлением с уведомлением о вручении;</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уведомляет юридическое лицо, индивидуального предпринимателя посредством телефонной или электронной связи о направлении письма.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86.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 поступлении пояснений от юридического лица, индивидуального предпринимателя в письменной форме должностное лицо устанавливает факт соответствия и достаточности представленных пояснений. 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87.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и (или) требований, установленных муниципальными правовыми актами, должностное лицо переходит к административной процедуре, установленной главой 14 настоящего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88.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Внеплановая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Срок административной процедуры проведения внеплановой выездной проверки не может превышать срока, установленного пунктом 17 настоящего Административного регламента.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89.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Должностное лицо выезжает по месту нахождения юридического лица, индивидуального предпринимателя и (или) по месту фактического осуществления его деятельности.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lastRenderedPageBreak/>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90.</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Должностное лицо предъявляет служебное удостоверение и вручает под роспись юридическому лицу, индивидуальному предпринимателю копию распоряжения местной администрации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час.</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91.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Должностное лицо предлагает юридическому лицу, индивидуальному предпринимателю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92. Должностное лицо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десять рабочих дней.</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 xml:space="preserve">93. В ходе проведения выездной проверки должностные лица осуществляют: </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 анализ документов и информации;</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2) фото, видеосъемку;</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визуальный осмотр мест осуществления торговой деятельности, используемых зданий, помещений, сооружений, технических средств и оборудования;</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 xml:space="preserve"> 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иные действия, предусмотренные действующим законодательством.</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94.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 если рассмотренные сведения и факты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95.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рассмотренные сведения и факты недостаточны для проведения оценки соответствия осуществляемой юридическим лицом, индивидуальным предпринимателем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местная администрация привлекает к проведению выездной проверки экспертов, экспертные организации, не состоящие в гражданско-правовых и трудовых </w:t>
      </w:r>
      <w:proofErr w:type="gramStart"/>
      <w:r w:rsidRPr="00907061">
        <w:rPr>
          <w:rFonts w:ascii="Times New Roman" w:hAnsi="Times New Roman" w:cs="Times New Roman"/>
          <w:sz w:val="24"/>
          <w:szCs w:val="24"/>
        </w:rPr>
        <w:t>отношениях</w:t>
      </w:r>
      <w:proofErr w:type="gramEnd"/>
      <w:r w:rsidRPr="00907061">
        <w:rPr>
          <w:rFonts w:ascii="Times New Roman" w:hAnsi="Times New Roman" w:cs="Times New Roman"/>
          <w:sz w:val="24"/>
          <w:szCs w:val="24"/>
        </w:rPr>
        <w:t xml:space="preserve"> с юридическим лицом, индивидуальным предпринимателем и не являющиеся </w:t>
      </w:r>
      <w:proofErr w:type="spellStart"/>
      <w:r w:rsidRPr="00907061">
        <w:rPr>
          <w:rFonts w:ascii="Times New Roman" w:hAnsi="Times New Roman" w:cs="Times New Roman"/>
          <w:sz w:val="24"/>
          <w:szCs w:val="24"/>
        </w:rPr>
        <w:t>аффилированными</w:t>
      </w:r>
      <w:proofErr w:type="spellEnd"/>
      <w:r w:rsidRPr="00907061">
        <w:rPr>
          <w:rFonts w:ascii="Times New Roman" w:hAnsi="Times New Roman" w:cs="Times New Roman"/>
          <w:sz w:val="24"/>
          <w:szCs w:val="24"/>
        </w:rPr>
        <w:t xml:space="preserve"> лицами юридического лица, индивидуального предпринимателя. </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В случае проведения дополнительной экспертизы, при поступлении ее результатов,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96.</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 xml:space="preserve">В случае если проведение внеплановой выездной проверки оказалось невозможным в связи с отсутствием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юридического лица, индивидуального предпринимателя, повлекшими невозможность проведения проверки, должностное лицо составляет акт о невозможности проведения проверки с указанием причин невозможности ее проведения. </w:t>
      </w:r>
      <w:proofErr w:type="gramEnd"/>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 xml:space="preserve">Местная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w:t>
      </w:r>
      <w:r w:rsidRPr="00907061">
        <w:rPr>
          <w:rFonts w:ascii="Times New Roman" w:hAnsi="Times New Roman" w:cs="Times New Roman"/>
          <w:sz w:val="24"/>
          <w:szCs w:val="24"/>
        </w:rPr>
        <w:lastRenderedPageBreak/>
        <w:t xml:space="preserve">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 </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Должностное лицо осуществляет действия по проведению внеплановой выездной проверки в отношении юридического лица, индивидуального предпринимателя в соответствии с пунктами</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88-95 настоящего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97. Должностное лицо осуществляет действия по проведению внеплановой (документарной и выездной) проверки в отношении юридического лица, индивидуального предпринимателя в соответствии с пунктами 79-93 настоящей главы Административного регламента.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98.</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В случае необходимости местная администрация при организации и проведении внеплановой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w:t>
      </w:r>
      <w:proofErr w:type="gramEnd"/>
      <w:r w:rsidRPr="00907061">
        <w:rPr>
          <w:rFonts w:ascii="Times New Roman" w:hAnsi="Times New Roman" w:cs="Times New Roman"/>
          <w:sz w:val="24"/>
          <w:szCs w:val="24"/>
        </w:rPr>
        <w:t xml:space="preserve"> </w:t>
      </w:r>
      <w:proofErr w:type="gramStart"/>
      <w:r w:rsidRPr="00907061">
        <w:rPr>
          <w:rFonts w:ascii="Times New Roman" w:hAnsi="Times New Roman" w:cs="Times New Roman"/>
          <w:sz w:val="24"/>
          <w:szCs w:val="24"/>
        </w:rPr>
        <w:t>рамках</w:t>
      </w:r>
      <w:proofErr w:type="gramEnd"/>
      <w:r w:rsidRPr="00907061">
        <w:rPr>
          <w:rFonts w:ascii="Times New Roman" w:hAnsi="Times New Roman" w:cs="Times New Roman"/>
          <w:sz w:val="24"/>
          <w:szCs w:val="24"/>
        </w:rPr>
        <w:t xml:space="preserve"> межведомственного информационного взаимодействия.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99.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Должностное лицо для получения документов и (или) информации, включенных в</w:t>
      </w:r>
      <w:proofErr w:type="gramStart"/>
      <w:r w:rsidRPr="00907061">
        <w:rPr>
          <w:rFonts w:ascii="Times New Roman" w:hAnsi="Times New Roman" w:cs="Times New Roman"/>
          <w:sz w:val="24"/>
          <w:szCs w:val="24"/>
        </w:rPr>
        <w:t xml:space="preserve"> П</w:t>
      </w:r>
      <w:proofErr w:type="gramEnd"/>
      <w:r w:rsidRPr="00907061">
        <w:rPr>
          <w:rFonts w:ascii="Times New Roman" w:hAnsi="Times New Roman" w:cs="Times New Roman"/>
          <w:sz w:val="24"/>
          <w:szCs w:val="24"/>
        </w:rPr>
        <w:t>еречь документов и (или) информации, готовит запрос.</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В запросе указываются: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местной администрации;</w:t>
      </w:r>
    </w:p>
    <w:p w:rsidR="000204E6" w:rsidRPr="00907061" w:rsidRDefault="000204E6" w:rsidP="000204E6">
      <w:pPr>
        <w:autoSpaceDE w:val="0"/>
        <w:autoSpaceDN w:val="0"/>
        <w:adjustRightInd w:val="0"/>
        <w:spacing w:after="0" w:line="240" w:lineRule="auto"/>
        <w:ind w:left="567"/>
        <w:jc w:val="both"/>
        <w:rPr>
          <w:rFonts w:ascii="Times New Roman" w:hAnsi="Times New Roman" w:cs="Times New Roman"/>
          <w:sz w:val="24"/>
          <w:szCs w:val="24"/>
        </w:rPr>
      </w:pPr>
      <w:r w:rsidRPr="00907061">
        <w:rPr>
          <w:rFonts w:ascii="Times New Roman" w:hAnsi="Times New Roman" w:cs="Times New Roman"/>
          <w:sz w:val="24"/>
          <w:szCs w:val="24"/>
        </w:rPr>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органа или организации, в адрес которых направляется запрос;</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дата и номер распоряжения местной администрации  о проведении проверки;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позволяющие идентифицировать юридическое лицо, индивидуального предпринимателя;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наименование необходимых документов и (или) информации из числа приведенных в Перечне документов и (или) информации;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дата направления запроса;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фамилия, имя, отчество (при наличии) и должность должностного лица, подготовившего и направившего запрос, а также номер служебного телефона и (или) адрес электронной почты указанного лица для связи.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В</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6 - 8 настоящего пункта,  в запросе не указываются.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Максимальный срок административного действия составляет два часа.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Должностное лицо направляет запрос в адрес органа, организации.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100.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В случае выявления при проведении внеплановой проверки административного правонарушения, предусмотренного частью 1 статьи 19.4,  статьей  19.4.1, статьей 19.7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 должностное лицо составляет протокол об административном правонарушении.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Протокол об административном правонарушении составляется в порядке, установленном главой 28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Протокол составляется немедленно после выявления совершения административного правонарушения.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lastRenderedPageBreak/>
        <w:t>101.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Копия протокола об административном правонарушении вручается юридическому лицу, индивидуальному предпринимателю под расписку.</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В случае неявки юридического лица, индивидуального предпринимателя, если он извещен в порядке, установленном статьей 25.15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w:t>
      </w:r>
      <w:r w:rsidRPr="00907061">
        <w:rPr>
          <w:rFonts w:ascii="Times New Roman" w:hAnsi="Times New Roman" w:cs="Times New Roman"/>
          <w:b/>
          <w:bCs/>
          <w:sz w:val="24"/>
          <w:szCs w:val="24"/>
        </w:rPr>
        <w:t>,</w:t>
      </w:r>
      <w:r w:rsidRPr="00907061">
        <w:rPr>
          <w:rFonts w:ascii="Times New Roman" w:hAnsi="Times New Roman" w:cs="Times New Roman"/>
          <w:sz w:val="24"/>
          <w:szCs w:val="24"/>
        </w:rPr>
        <w:t xml:space="preserve">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102.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часа.</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 xml:space="preserve">Должностное лицо, ответственное за делопроизводство, производит регистрацию протокола и, в соответствии со статьями 23.1, 28.8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 направляет протокол об административном правонарушении мировому судье. </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103.</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 xml:space="preserve">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статьей 19.7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 должностное лицо подготавливает в уполномоченные органы материалы для решения вопросов о привлечении к административной ответственности. </w:t>
      </w:r>
      <w:proofErr w:type="gramEnd"/>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часа.</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104.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должностное лицо подготавливает в уполномоченные органы материалы для решения вопросов о возбуждении уголовных дел.</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часа.</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105.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Оснований для приостановления исполнения муниципальной функции действующим законодательством не предусмотрено.</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106.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Критерием</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принятия решения в рамках административной процедуры</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является соблюдение (несоблюдение)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107.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Результатом исполнения административной процедуры является</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установление факта</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наличия либо отсутствия нарушений обязательных требований и (или) требований, установленных муниципальными правовыми актами.</w:t>
      </w:r>
    </w:p>
    <w:p w:rsidR="000204E6" w:rsidRPr="00907061" w:rsidRDefault="000204E6" w:rsidP="000204E6">
      <w:pPr>
        <w:tabs>
          <w:tab w:val="left" w:pos="560"/>
        </w:tabs>
        <w:autoSpaceDE w:val="0"/>
        <w:autoSpaceDN w:val="0"/>
        <w:adjustRightInd w:val="0"/>
        <w:spacing w:after="0" w:line="240" w:lineRule="auto"/>
        <w:ind w:firstLine="55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108.</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Способом фиксации результата выполнения административной процедуры</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 xml:space="preserve"> является составления акта проверки.</w:t>
      </w:r>
    </w:p>
    <w:p w:rsidR="000204E6" w:rsidRPr="00907061" w:rsidRDefault="000204E6" w:rsidP="000204E6">
      <w:pPr>
        <w:autoSpaceDE w:val="0"/>
        <w:autoSpaceDN w:val="0"/>
        <w:adjustRightInd w:val="0"/>
        <w:spacing w:after="0" w:line="240" w:lineRule="auto"/>
        <w:ind w:firstLine="57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709"/>
        <w:jc w:val="center"/>
        <w:rPr>
          <w:rFonts w:ascii="Times New Roman" w:hAnsi="Times New Roman" w:cs="Times New Roman"/>
          <w:b/>
          <w:bCs/>
          <w:spacing w:val="2"/>
          <w:sz w:val="24"/>
          <w:szCs w:val="24"/>
        </w:rPr>
      </w:pPr>
      <w:r w:rsidRPr="00907061">
        <w:rPr>
          <w:rFonts w:ascii="Times New Roman" w:hAnsi="Times New Roman" w:cs="Times New Roman"/>
          <w:b/>
          <w:bCs/>
          <w:spacing w:val="2"/>
          <w:sz w:val="24"/>
          <w:szCs w:val="24"/>
        </w:rPr>
        <w:lastRenderedPageBreak/>
        <w:t>Глава 14. Оформление результатов проверки</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109.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Основанием для начала административной процедуры является окончание проведения проверки.</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110.</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Оформление результатов проверки, осуществляется должностным лицом, проводившим проверку.</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111.</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 xml:space="preserve">Должностное лицо по результатам проверки составляет </w:t>
      </w:r>
      <w:r w:rsidRPr="00907061">
        <w:rPr>
          <w:rFonts w:ascii="Times New Roman" w:hAnsi="Times New Roman" w:cs="Times New Roman"/>
          <w:sz w:val="24"/>
          <w:szCs w:val="24"/>
        </w:rPr>
        <w:t>акт проверки непосредственно после ее завершения в двух экземплярах по форме</w:t>
      </w:r>
      <w:r w:rsidRPr="00907061">
        <w:rPr>
          <w:rFonts w:ascii="Times New Roman" w:hAnsi="Times New Roman" w:cs="Times New Roman"/>
          <w:spacing w:val="2"/>
          <w:sz w:val="24"/>
          <w:szCs w:val="24"/>
        </w:rPr>
        <w:t xml:space="preserve"> согласно приложению 4 к настоящему Административному регламенту. </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В акте проверки указываются:</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 дата, время и место составления акта проверки;</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2) наименование органа муниципального контроля;</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3) дата и номер распоряжения местной администрации о проведении проверки;</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4) фамилии, имена, отчества и должности должностных лиц, проводивших проверку;</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07061">
        <w:rPr>
          <w:rFonts w:ascii="Times New Roman" w:hAnsi="Times New Roman" w:cs="Times New Roman"/>
          <w:sz w:val="24"/>
          <w:szCs w:val="24"/>
        </w:rPr>
        <w:t>присутствовавших</w:t>
      </w:r>
      <w:proofErr w:type="gramEnd"/>
      <w:r w:rsidRPr="00907061">
        <w:rPr>
          <w:rFonts w:ascii="Times New Roman" w:hAnsi="Times New Roman" w:cs="Times New Roman"/>
          <w:sz w:val="24"/>
          <w:szCs w:val="24"/>
        </w:rPr>
        <w:t xml:space="preserve"> при проведении проверки;</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6) дата, время, продолжительность и место проведения проверки;</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proofErr w:type="gramStart"/>
      <w:r w:rsidRPr="00907061">
        <w:rPr>
          <w:rFonts w:ascii="Times New Roman" w:hAnsi="Times New Roman" w:cs="Times New Roman"/>
          <w:sz w:val="24"/>
          <w:szCs w:val="24"/>
        </w:rPr>
        <w:t>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07061">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9) подписи должностного лица или должностных лиц, проводивших проверку.</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Максимальный срок административного действия составляет один рабочий день.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К акту проверки прилагаются фото-, видеосъемка, объяснения должностных лиц юридического лица,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pacing w:val="2"/>
          <w:sz w:val="24"/>
          <w:szCs w:val="24"/>
        </w:rPr>
        <w:t>П</w:t>
      </w:r>
      <w:r w:rsidRPr="00907061">
        <w:rPr>
          <w:rFonts w:ascii="Times New Roman" w:hAnsi="Times New Roman" w:cs="Times New Roman"/>
          <w:sz w:val="24"/>
          <w:szCs w:val="24"/>
        </w:rPr>
        <w:t>редписание об устранении выявленных нарушений оформляется по форме, предусмотренной приложением 5 к настоящему Административному регламенту.</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В</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pacing w:val="2"/>
          <w:sz w:val="24"/>
          <w:szCs w:val="24"/>
        </w:rPr>
      </w:pPr>
      <w:r w:rsidRPr="00907061">
        <w:rPr>
          <w:rFonts w:ascii="Times New Roman" w:hAnsi="Times New Roman" w:cs="Times New Roman"/>
          <w:sz w:val="24"/>
          <w:szCs w:val="24"/>
        </w:rPr>
        <w:t>112</w:t>
      </w:r>
      <w:r w:rsidRPr="00907061">
        <w:rPr>
          <w:rFonts w:ascii="Times New Roman" w:hAnsi="Times New Roman" w:cs="Times New Roman"/>
          <w:spacing w:val="2"/>
          <w:sz w:val="24"/>
          <w:szCs w:val="24"/>
        </w:rPr>
        <w:t>.</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Должностное лицо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Максимальный срок административного действия составляет один час.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113.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Должностное лицо в случае отсутствия руководителя, иного должностного лица или уполномоченного представителя юридического лица, </w:t>
      </w:r>
      <w:r w:rsidRPr="00907061">
        <w:rPr>
          <w:rFonts w:ascii="Times New Roman" w:hAnsi="Times New Roman" w:cs="Times New Roman"/>
          <w:spacing w:val="2"/>
          <w:sz w:val="24"/>
          <w:szCs w:val="24"/>
        </w:rPr>
        <w:t>индивидуального предпринимателя, его уполномоченного представителя</w:t>
      </w:r>
      <w:r w:rsidRPr="00907061">
        <w:rPr>
          <w:rFonts w:ascii="Times New Roman" w:hAnsi="Times New Roman" w:cs="Times New Roman"/>
          <w:sz w:val="24"/>
          <w:szCs w:val="24"/>
        </w:rPr>
        <w:t xml:space="preserve">, а также в случае отказа </w:t>
      </w:r>
      <w:r w:rsidRPr="00907061">
        <w:rPr>
          <w:rFonts w:ascii="Times New Roman" w:hAnsi="Times New Roman" w:cs="Times New Roman"/>
          <w:spacing w:val="2"/>
          <w:sz w:val="24"/>
          <w:szCs w:val="24"/>
        </w:rPr>
        <w:t>юридического лица, индивидуального предпринимателя</w:t>
      </w:r>
      <w:r w:rsidRPr="00907061">
        <w:rPr>
          <w:rFonts w:ascii="Times New Roman" w:hAnsi="Times New Roman" w:cs="Times New Roman"/>
          <w:sz w:val="24"/>
          <w:szCs w:val="24"/>
        </w:rPr>
        <w:t xml:space="preserve"> дать расписку об ознакомлении осуществляет следующие действия: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 делает соответствующую отметку в акте проверки, заверяет ее подписью;</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lastRenderedPageBreak/>
        <w:t>2) готовит сопроводительное письмо юридическому лицу, индивидуальному предпринимателю за подписью Главы муниципального образования. К сопроводительному письму прилагает один экземпляр акта проверки с приложением (при наличии).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передает подготовленное сопроводительное письмо с приложением должностному лицу, ответственному за делопроизводство, для отправки заказным почтовым отправлением с уведомлением о вручении.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юридическому лицу, индивидуальному предпринимателю.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114. Должностное лицо, ответственное за делопроизводство направляет письмо субъекту проверки заказным почтовым отправлением с уведомлением о вручении.</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115.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При поступлении уведомления о вручении заказного почтового отправления  должностное лицо, ответственное за делопроизводство, передает его должностному лицу для приобщения к экземпляру акта проверки, хранящемуся в деле местной администрации.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116.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117.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Результаты проверки, содержащие информацию, составляющую </w:t>
      </w:r>
      <w:hyperlink r:id="rId8" w:history="1">
        <w:r w:rsidRPr="00907061">
          <w:rPr>
            <w:rFonts w:ascii="Times New Roman" w:hAnsi="Times New Roman" w:cs="Times New Roman"/>
            <w:color w:val="0000FF"/>
            <w:sz w:val="24"/>
            <w:szCs w:val="24"/>
            <w:u w:val="single"/>
          </w:rPr>
          <w:t>государственную</w:t>
        </w:r>
      </w:hyperlink>
      <w:r w:rsidRPr="00907061">
        <w:rPr>
          <w:rFonts w:ascii="Times New Roman" w:hAnsi="Times New Roman" w:cs="Times New Roman"/>
          <w:sz w:val="24"/>
          <w:szCs w:val="24"/>
        </w:rPr>
        <w:t xml:space="preserve">, </w:t>
      </w:r>
      <w:hyperlink r:id="rId9" w:history="1">
        <w:r w:rsidRPr="00907061">
          <w:rPr>
            <w:rFonts w:ascii="Times New Roman" w:hAnsi="Times New Roman" w:cs="Times New Roman"/>
            <w:color w:val="0000FF"/>
            <w:sz w:val="24"/>
            <w:szCs w:val="24"/>
            <w:u w:val="single"/>
          </w:rPr>
          <w:t>коммерческую</w:t>
        </w:r>
      </w:hyperlink>
      <w:r w:rsidRPr="00907061">
        <w:rPr>
          <w:rFonts w:ascii="Times New Roman" w:hAnsi="Times New Roman" w:cs="Times New Roman"/>
          <w:sz w:val="24"/>
          <w:szCs w:val="24"/>
        </w:rPr>
        <w:t>, служебную, иную тайну, оформляются с соблюдением требований, предусмотренных действующим законодательством.</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118.</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119.</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местную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07061">
        <w:rPr>
          <w:rFonts w:ascii="Times New Roman" w:hAnsi="Times New Roman" w:cs="Times New Roman"/>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местную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120.</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 xml:space="preserve">При отсутствии нарушений обязательных требований и (или) требований, установленных муниципальными правовыми актами, должностное лицо формирует дело, содержащее акт проверки с приложением имеющихся заключений специалистов и иных связанных с результатами проверки документов и их копий, подтверждающих отсутствие нарушения обязательных требований и (или) требований, установленных муниципальными правовыми актами, и направляет его на хранение в архив местной администрации. </w:t>
      </w:r>
      <w:proofErr w:type="gramEnd"/>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121. Должностное лицо вносит информацию, указанную в подпункте 5 пункта 9 настоящего Административного регламента, в единый реестр проверок не позднее 10 рабочих дней со дня окончания проверки.</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lastRenderedPageBreak/>
        <w:t xml:space="preserve">Максимальный срок административного действия составляет один рабочий день. </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pacing w:val="2"/>
          <w:sz w:val="24"/>
          <w:szCs w:val="24"/>
        </w:rPr>
        <w:t>122.</w:t>
      </w:r>
      <w:r w:rsidRPr="00907061">
        <w:rPr>
          <w:rFonts w:ascii="Times New Roman" w:hAnsi="Times New Roman" w:cs="Times New Roman"/>
          <w:spacing w:val="2"/>
          <w:sz w:val="24"/>
          <w:szCs w:val="24"/>
          <w:lang w:val="en-US"/>
        </w:rPr>
        <w:t> </w:t>
      </w:r>
      <w:r w:rsidRPr="00907061">
        <w:rPr>
          <w:rFonts w:ascii="Times New Roman" w:hAnsi="Times New Roman" w:cs="Times New Roman"/>
          <w:sz w:val="24"/>
          <w:szCs w:val="24"/>
        </w:rPr>
        <w:t>Оснований для приостановления исполнения муниципальной функции действующим законодательством не предусмотрено.</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123.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Критерии</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принятия решения в рамках административной процедуры</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определяются результатами проведенных мероприятий по </w:t>
      </w:r>
      <w:proofErr w:type="gramStart"/>
      <w:r w:rsidRPr="00907061">
        <w:rPr>
          <w:rFonts w:ascii="Times New Roman" w:hAnsi="Times New Roman" w:cs="Times New Roman"/>
          <w:sz w:val="24"/>
          <w:szCs w:val="24"/>
        </w:rPr>
        <w:t>контролю за</w:t>
      </w:r>
      <w:proofErr w:type="gramEnd"/>
      <w:r w:rsidRPr="00907061">
        <w:rPr>
          <w:rFonts w:ascii="Times New Roman" w:hAnsi="Times New Roman" w:cs="Times New Roman"/>
          <w:sz w:val="24"/>
          <w:szCs w:val="24"/>
        </w:rPr>
        <w:t xml:space="preserve"> соблюдением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pacing w:val="2"/>
          <w:sz w:val="24"/>
          <w:szCs w:val="24"/>
        </w:rPr>
        <w:t>124.</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Результатом исполнения административной процедуры является</w:t>
      </w:r>
      <w:r w:rsidRPr="00907061">
        <w:rPr>
          <w:rFonts w:ascii="Times New Roman" w:hAnsi="Times New Roman" w:cs="Times New Roman"/>
          <w:spacing w:val="2"/>
          <w:sz w:val="24"/>
          <w:szCs w:val="24"/>
          <w:lang w:val="en-US"/>
        </w:rPr>
        <w:t> </w:t>
      </w:r>
      <w:r w:rsidRPr="00907061">
        <w:rPr>
          <w:rFonts w:ascii="Times New Roman" w:hAnsi="Times New Roman" w:cs="Times New Roman"/>
          <w:sz w:val="24"/>
          <w:szCs w:val="24"/>
        </w:rPr>
        <w:t>подписанный и направленный юридическому лицу, индивидуальному предпринимателю акт проверки.</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125.</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Способом фиксации результата выполнения административной процедуры</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является составление акта проверки, внесение информации в единый реестр проверок.</w:t>
      </w:r>
    </w:p>
    <w:p w:rsidR="000204E6" w:rsidRPr="00907061" w:rsidRDefault="000204E6" w:rsidP="000204E6">
      <w:pPr>
        <w:autoSpaceDE w:val="0"/>
        <w:autoSpaceDN w:val="0"/>
        <w:adjustRightInd w:val="0"/>
        <w:spacing w:after="0" w:line="240" w:lineRule="auto"/>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15. Принятие мер по результатам проведенной проверки,      предусмотренных законодательством Российской Федерации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126. Основанием для начала административной процедуры является выявление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pacing w:val="2"/>
          <w:sz w:val="24"/>
          <w:szCs w:val="24"/>
        </w:rPr>
      </w:pPr>
      <w:r w:rsidRPr="00907061">
        <w:rPr>
          <w:rFonts w:ascii="Times New Roman" w:hAnsi="Times New Roman" w:cs="Times New Roman"/>
          <w:sz w:val="24"/>
          <w:szCs w:val="24"/>
        </w:rPr>
        <w:t xml:space="preserve">127. </w:t>
      </w:r>
      <w:r w:rsidRPr="00907061">
        <w:rPr>
          <w:rFonts w:ascii="Times New Roman" w:hAnsi="Times New Roman" w:cs="Times New Roman"/>
          <w:spacing w:val="2"/>
          <w:sz w:val="24"/>
          <w:szCs w:val="24"/>
        </w:rPr>
        <w:t>Должностным лицом, ответственным за принятие мер по результатам проверки, является должностное лицо, проводившее проверку.</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pacing w:val="2"/>
          <w:sz w:val="24"/>
          <w:szCs w:val="24"/>
        </w:rPr>
        <w:t xml:space="preserve">128. </w:t>
      </w:r>
      <w:r w:rsidRPr="00907061">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в пределах полномочий, предусмотренных действующим законодательством:</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proofErr w:type="gramStart"/>
      <w:r w:rsidRPr="00907061">
        <w:rPr>
          <w:rFonts w:ascii="Times New Roman" w:hAnsi="Times New Roman" w:cs="Times New Roman"/>
          <w:sz w:val="24"/>
          <w:szCs w:val="24"/>
        </w:rPr>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выдает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907061">
        <w:rPr>
          <w:rFonts w:ascii="Times New Roman" w:hAnsi="Times New Roman" w:cs="Times New Roman"/>
          <w:sz w:val="24"/>
          <w:szCs w:val="24"/>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proofErr w:type="gramStart"/>
      <w:r w:rsidRPr="00907061">
        <w:rPr>
          <w:rFonts w:ascii="Times New Roman" w:hAnsi="Times New Roman" w:cs="Times New Roman"/>
          <w:sz w:val="24"/>
          <w:szCs w:val="24"/>
        </w:rPr>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07061">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3) принимает меры по привлечению лиц, допустивших выявленные нарушения, к ответственности в соответствии с действующим законодательством;</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129.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07061">
        <w:rPr>
          <w:rFonts w:ascii="Times New Roman" w:hAnsi="Times New Roman" w:cs="Times New Roman"/>
          <w:sz w:val="24"/>
          <w:szCs w:val="24"/>
        </w:rPr>
        <w:t xml:space="preserve">Федерации, музейным предметам и музейным </w:t>
      </w:r>
      <w:r w:rsidRPr="00907061">
        <w:rPr>
          <w:rFonts w:ascii="Times New Roman" w:hAnsi="Times New Roman" w:cs="Times New Roman"/>
          <w:sz w:val="24"/>
          <w:szCs w:val="24"/>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местная администрация обязана незамедлительно принять меры по недопущению причинения вреда</w:t>
      </w:r>
      <w:proofErr w:type="gramEnd"/>
      <w:r w:rsidRPr="00907061">
        <w:rPr>
          <w:rFonts w:ascii="Times New Roman" w:hAnsi="Times New Roman" w:cs="Times New Roman"/>
          <w:sz w:val="24"/>
          <w:szCs w:val="24"/>
        </w:rPr>
        <w:t xml:space="preserve">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130. </w:t>
      </w:r>
      <w:proofErr w:type="gramStart"/>
      <w:r w:rsidRPr="00907061">
        <w:rPr>
          <w:rFonts w:ascii="Times New Roman" w:hAnsi="Times New Roman" w:cs="Times New Roman"/>
          <w:sz w:val="24"/>
          <w:szCs w:val="24"/>
        </w:rPr>
        <w:t>Срок административной процедуры принятия должностным лицом мер в отношении фактов нарушений, выявленных при проведении проверки, не может превышать одного рабочего дня со дня окончания проведения проверки, за исключением мер, предусмотренных подпунктом 2 пункта 128 настоящего Административного регламента, по которым срок административной процедуры не может превышать десяти рабочих дней со дня окончания проведения проверки.</w:t>
      </w:r>
      <w:proofErr w:type="gramEnd"/>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131. Должностное лицо вносит информацию, указанную в подпункте 6 пункта 9 Административного регламента, в единый реестр проверок не позднее 5 рабочих дней со дня поступления такой информации в местную администрацию.</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 xml:space="preserve">Максимальный срок административного действия составляет один рабочий день.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 xml:space="preserve">Должностное лицо вносит информацию, указанную в подпункте 7 пункта 9 настоящего Административного регламента, в единый реестр проверок не позднее 5 рабочих дней со дня поступления такой информации в местную администрацию.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 xml:space="preserve">Максимальный срок административного действия составляет один рабочий день. </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132.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Оснований для приостановления исполнения муниципальной функции действующим законодательством не предусмотрено.</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133.</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Критерием принятия решения является выявление нарушений обязательных требований и (или) требований, установленных муниципальными правовыми актам.</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pacing w:val="2"/>
          <w:sz w:val="24"/>
          <w:szCs w:val="24"/>
        </w:rPr>
        <w:t>134.</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Результатом исполнения административной процедуры является</w:t>
      </w:r>
      <w:r w:rsidRPr="00907061">
        <w:rPr>
          <w:rFonts w:ascii="Times New Roman" w:hAnsi="Times New Roman" w:cs="Times New Roman"/>
          <w:sz w:val="24"/>
          <w:szCs w:val="24"/>
        </w:rPr>
        <w:t xml:space="preserve"> принятие должностным лицом мер, предусмотренных действующим законодательством, при выявлении нарушений при проведении проверки.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pacing w:val="2"/>
          <w:sz w:val="24"/>
          <w:szCs w:val="24"/>
        </w:rPr>
        <w:t xml:space="preserve">135. Способом фиксации результата выполнения административной процедуры является выдача </w:t>
      </w:r>
      <w:r w:rsidRPr="00907061">
        <w:rPr>
          <w:rFonts w:ascii="Times New Roman" w:hAnsi="Times New Roman" w:cs="Times New Roman"/>
          <w:sz w:val="24"/>
          <w:szCs w:val="24"/>
        </w:rPr>
        <w:t>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составление протокола об административном правонарушении, внесение информации в единый реестр проверок.</w:t>
      </w:r>
    </w:p>
    <w:p w:rsidR="000204E6" w:rsidRPr="00907061" w:rsidRDefault="000204E6" w:rsidP="000204E6">
      <w:pPr>
        <w:autoSpaceDE w:val="0"/>
        <w:autoSpaceDN w:val="0"/>
        <w:adjustRightInd w:val="0"/>
        <w:spacing w:after="0" w:line="240" w:lineRule="auto"/>
        <w:ind w:firstLine="567"/>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709"/>
        <w:jc w:val="center"/>
        <w:rPr>
          <w:rFonts w:ascii="Times New Roman" w:hAnsi="Times New Roman" w:cs="Times New Roman"/>
          <w:b/>
          <w:bCs/>
          <w:spacing w:val="2"/>
          <w:sz w:val="24"/>
          <w:szCs w:val="24"/>
        </w:rPr>
      </w:pPr>
      <w:r w:rsidRPr="00907061">
        <w:rPr>
          <w:rFonts w:ascii="Times New Roman" w:hAnsi="Times New Roman" w:cs="Times New Roman"/>
          <w:b/>
          <w:bCs/>
          <w:spacing w:val="2"/>
          <w:sz w:val="24"/>
          <w:szCs w:val="24"/>
        </w:rPr>
        <w:t xml:space="preserve">Глава 16. Принятие мер по </w:t>
      </w:r>
      <w:proofErr w:type="gramStart"/>
      <w:r w:rsidRPr="00907061">
        <w:rPr>
          <w:rFonts w:ascii="Times New Roman" w:hAnsi="Times New Roman" w:cs="Times New Roman"/>
          <w:b/>
          <w:bCs/>
          <w:spacing w:val="2"/>
          <w:sz w:val="24"/>
          <w:szCs w:val="24"/>
        </w:rPr>
        <w:t>контролю за</w:t>
      </w:r>
      <w:proofErr w:type="gramEnd"/>
      <w:r w:rsidRPr="00907061">
        <w:rPr>
          <w:rFonts w:ascii="Times New Roman" w:hAnsi="Times New Roman" w:cs="Times New Roman"/>
          <w:b/>
          <w:bCs/>
          <w:spacing w:val="2"/>
          <w:sz w:val="24"/>
          <w:szCs w:val="24"/>
        </w:rPr>
        <w:t xml:space="preserve"> устранением выявленных нарушений</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ab/>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136.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Основанием для начала административной процедуры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137.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Должностным лицом, ответственным за осуществление контроля исполнения предписания, является должностное лицо, проводившее проверку. </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pacing w:val="2"/>
          <w:sz w:val="24"/>
          <w:szCs w:val="24"/>
        </w:rPr>
        <w:t>138.</w:t>
      </w:r>
      <w:r w:rsidRPr="00907061">
        <w:rPr>
          <w:rFonts w:ascii="Times New Roman" w:hAnsi="Times New Roman" w:cs="Times New Roman"/>
          <w:spacing w:val="2"/>
          <w:sz w:val="24"/>
          <w:szCs w:val="24"/>
          <w:lang w:val="en-US"/>
        </w:rPr>
        <w:t> </w:t>
      </w:r>
      <w:r w:rsidRPr="00907061">
        <w:rPr>
          <w:rFonts w:ascii="Times New Roman" w:hAnsi="Times New Roman" w:cs="Times New Roman"/>
          <w:sz w:val="24"/>
          <w:szCs w:val="24"/>
        </w:rPr>
        <w:t>Проверка исполнения предписания осуществляется в порядке проведения внеплановой проверки, и начинается не позднее десяти рабочих дней после истечения срока, указанного в предписании.</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Продление срока исполнения предписания не допускается.</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Должностное лицо осуществляет действия по подготовке и проведению внеплановой проверки в отношении юридического лица, индивидуального предпринимателя в соответствии с главами 11, 13 настоящего Административного регламента.</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 xml:space="preserve">По результатам проверки исполнения предписания должностное лицо составляет акт проверки в соответствии с главой 14 настоящего Административного регламента. </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lastRenderedPageBreak/>
        <w:t>139.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В случае выявления в результате проверки исполнения предписания административного правонарушения, предусмотренного частью 1 статьи 19.5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 должностное лицо составляет протокол об административном правонарушении.</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 xml:space="preserve">Протокол об административном правонарушении составляется в порядке, установленном главой 28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Протокол составляется немедленно после выявления совершения административного правонарушения.</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 xml:space="preserve">В случае, если требуется дополнительное выяснение обстоятельств дела либо данных </w:t>
      </w:r>
      <w:proofErr w:type="gramStart"/>
      <w:r w:rsidRPr="00907061">
        <w:rPr>
          <w:rFonts w:ascii="Times New Roman" w:hAnsi="Times New Roman" w:cs="Times New Roman"/>
          <w:sz w:val="24"/>
          <w:szCs w:val="24"/>
        </w:rPr>
        <w:t>об</w:t>
      </w:r>
      <w:proofErr w:type="gramEnd"/>
      <w:r w:rsidRPr="00907061">
        <w:rPr>
          <w:rFonts w:ascii="Times New Roman" w:hAnsi="Times New Roman" w:cs="Times New Roman"/>
          <w:sz w:val="24"/>
          <w:szCs w:val="24"/>
        </w:rPr>
        <w:t xml:space="preserve">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рабочих дня.</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140.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Копия протокола об административном правонарушении вручается юридическому лицу, индивидуальному предпринимателю под расписку.</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 xml:space="preserve">В случае неявки юридического лица, индивидуального предпринимателя, если он извещен в порядке, установленном статьей 25.15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141.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два часа.</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sz w:val="24"/>
          <w:szCs w:val="24"/>
        </w:rPr>
      </w:pPr>
      <w:r w:rsidRPr="00907061">
        <w:rPr>
          <w:rFonts w:ascii="Times New Roman" w:hAnsi="Times New Roman" w:cs="Times New Roman"/>
          <w:sz w:val="24"/>
          <w:szCs w:val="24"/>
        </w:rPr>
        <w:t xml:space="preserve">Должностное лицо, ответственное за делопроизводство, производит регистрацию протокола и, в соответствии со статьями 23.1, 28.8 </w:t>
      </w:r>
      <w:proofErr w:type="spellStart"/>
      <w:r w:rsidRPr="00907061">
        <w:rPr>
          <w:rFonts w:ascii="Times New Roman" w:hAnsi="Times New Roman" w:cs="Times New Roman"/>
          <w:sz w:val="24"/>
          <w:szCs w:val="24"/>
        </w:rPr>
        <w:t>КоАП</w:t>
      </w:r>
      <w:proofErr w:type="spellEnd"/>
      <w:r w:rsidRPr="00907061">
        <w:rPr>
          <w:rFonts w:ascii="Times New Roman" w:hAnsi="Times New Roman" w:cs="Times New Roman"/>
          <w:sz w:val="24"/>
          <w:szCs w:val="24"/>
        </w:rPr>
        <w:t xml:space="preserve"> РФ, направляет протокол об административном правонарушении мировому судье. </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Максимальный срок административного действия составляет один рабочий день.</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142.</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Должностное лицо вносит информацию, указанную в подпункте 5 пункта 9 настоящего Административного регламента, в единый реестр проверок не позднее 10 рабочих дней со дня окончания проверки.</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 xml:space="preserve">Максимальный срок административного действия составляет один рабочий день. </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Должностное лицо вносит информацию, указанную в подпункте 6 пункта 9 Административного регламента, в единый реестр проверок не позднее 5 рабочих дней со дня поступления такой информации в орган контроля.</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 xml:space="preserve">Максимальный срок административного действия составляет один рабочий день. </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 xml:space="preserve">Должностное лицо вносит информацию, указанную в подпункте 7 пункта 9 настоящего Административного регламента, в единый реестр проверок не позднее 5 рабочих дней со дня поступления такой информации в местную администрацию. </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 xml:space="preserve">Максимальный срок административного действия составляет один рабочий день. </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pacing w:val="2"/>
          <w:sz w:val="24"/>
          <w:szCs w:val="24"/>
        </w:rPr>
        <w:t>143.</w:t>
      </w:r>
      <w:r w:rsidRPr="00907061">
        <w:rPr>
          <w:rFonts w:ascii="Times New Roman" w:hAnsi="Times New Roman" w:cs="Times New Roman"/>
          <w:spacing w:val="2"/>
          <w:sz w:val="24"/>
          <w:szCs w:val="24"/>
          <w:lang w:val="en-US"/>
        </w:rPr>
        <w:t> </w:t>
      </w:r>
      <w:r w:rsidRPr="00907061">
        <w:rPr>
          <w:rFonts w:ascii="Times New Roman" w:hAnsi="Times New Roman" w:cs="Times New Roman"/>
          <w:sz w:val="24"/>
          <w:szCs w:val="24"/>
        </w:rPr>
        <w:t>Оснований для приостановления исполнения муниципальной функции действующим законодательством не предусмотрено.</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144.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Критерии</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принятия решения в рамках административной процедуры</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 определяются результатами проведенных мероприятий по </w:t>
      </w:r>
      <w:proofErr w:type="gramStart"/>
      <w:r w:rsidRPr="00907061">
        <w:rPr>
          <w:rFonts w:ascii="Times New Roman" w:hAnsi="Times New Roman" w:cs="Times New Roman"/>
          <w:sz w:val="24"/>
          <w:szCs w:val="24"/>
        </w:rPr>
        <w:t>контролю за</w:t>
      </w:r>
      <w:proofErr w:type="gramEnd"/>
      <w:r w:rsidRPr="00907061">
        <w:rPr>
          <w:rFonts w:ascii="Times New Roman" w:hAnsi="Times New Roman" w:cs="Times New Roman"/>
          <w:sz w:val="24"/>
          <w:szCs w:val="24"/>
        </w:rPr>
        <w:t xml:space="preserve"> исполнением предписания.</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pacing w:val="2"/>
          <w:sz w:val="24"/>
          <w:szCs w:val="24"/>
        </w:rPr>
      </w:pPr>
      <w:r w:rsidRPr="00907061">
        <w:rPr>
          <w:rFonts w:ascii="Times New Roman" w:hAnsi="Times New Roman" w:cs="Times New Roman"/>
          <w:spacing w:val="2"/>
          <w:sz w:val="24"/>
          <w:szCs w:val="24"/>
        </w:rPr>
        <w:t>145.</w:t>
      </w:r>
      <w:r w:rsidRPr="00907061">
        <w:rPr>
          <w:rFonts w:ascii="Times New Roman" w:hAnsi="Times New Roman" w:cs="Times New Roman"/>
          <w:spacing w:val="2"/>
          <w:sz w:val="24"/>
          <w:szCs w:val="24"/>
          <w:lang w:val="en-US"/>
        </w:rPr>
        <w:t> </w:t>
      </w:r>
      <w:r w:rsidRPr="00907061">
        <w:rPr>
          <w:rFonts w:ascii="Times New Roman" w:hAnsi="Times New Roman" w:cs="Times New Roman"/>
          <w:spacing w:val="2"/>
          <w:sz w:val="24"/>
          <w:szCs w:val="24"/>
        </w:rPr>
        <w:t>Результатом исполнения административной процедуры является принятие должностным лицом мер, предусмотренных действующим законодательством, при выявлении нарушений при проведении проверки.</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146.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Способом фиксации результата выполнения административной процедуры</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является представление юридическим лицом, индивидуальным предпринимателем документов, подтверждающих факты устранения нарушений, указанных в предписании, оформление акта проверки либо составление протокола об административном правонарушении, внесение информации в единый реестр проверок.</w:t>
      </w:r>
    </w:p>
    <w:p w:rsidR="000204E6" w:rsidRPr="00907061" w:rsidRDefault="000204E6" w:rsidP="000204E6">
      <w:pPr>
        <w:autoSpaceDE w:val="0"/>
        <w:autoSpaceDN w:val="0"/>
        <w:adjustRightInd w:val="0"/>
        <w:spacing w:after="0" w:line="240" w:lineRule="auto"/>
        <w:ind w:firstLine="78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center"/>
        <w:rPr>
          <w:rFonts w:ascii="Times New Roman" w:hAnsi="Times New Roman" w:cs="Times New Roman"/>
          <w:b/>
          <w:bCs/>
          <w:sz w:val="24"/>
          <w:szCs w:val="24"/>
        </w:rPr>
      </w:pPr>
      <w:r w:rsidRPr="00907061">
        <w:rPr>
          <w:rFonts w:ascii="Times New Roman" w:hAnsi="Times New Roman" w:cs="Times New Roman"/>
          <w:b/>
          <w:bCs/>
          <w:sz w:val="24"/>
          <w:szCs w:val="24"/>
        </w:rPr>
        <w:lastRenderedPageBreak/>
        <w:t>Глава 17. 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ind w:firstLine="540"/>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147.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Основанием для начала административной процедуры является обязанность местной администрации осуществлять мероприятия по профилактике. </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148.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Мероприятия по профилактике проводятся в соответствии с ежегодно утверждаемой местной администрацией программой профилактики нарушений.</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Должностное лицо является ответственным за подготовку программы профилактики нарушений.</w:t>
      </w:r>
    </w:p>
    <w:p w:rsidR="000204E6" w:rsidRPr="00907061" w:rsidRDefault="000204E6" w:rsidP="000204E6">
      <w:pPr>
        <w:autoSpaceDE w:val="0"/>
        <w:autoSpaceDN w:val="0"/>
        <w:adjustRightInd w:val="0"/>
        <w:spacing w:after="0" w:line="240" w:lineRule="auto"/>
        <w:ind w:left="20" w:firstLine="553"/>
        <w:jc w:val="both"/>
        <w:rPr>
          <w:rFonts w:ascii="Times New Roman" w:hAnsi="Times New Roman" w:cs="Times New Roman"/>
          <w:sz w:val="24"/>
          <w:szCs w:val="24"/>
        </w:rPr>
      </w:pPr>
      <w:r w:rsidRPr="00907061">
        <w:rPr>
          <w:rFonts w:ascii="Times New Roman" w:hAnsi="Times New Roman" w:cs="Times New Roman"/>
          <w:sz w:val="24"/>
          <w:szCs w:val="24"/>
        </w:rPr>
        <w:t>149.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целях профилактики нарушений обязательных требований и (или) требований, установленных муниципальными правовыми актами, местная администрация:</w:t>
      </w:r>
    </w:p>
    <w:p w:rsidR="000204E6" w:rsidRPr="00907061" w:rsidRDefault="000204E6" w:rsidP="000204E6">
      <w:pPr>
        <w:autoSpaceDE w:val="0"/>
        <w:autoSpaceDN w:val="0"/>
        <w:adjustRightInd w:val="0"/>
        <w:spacing w:after="0" w:line="240" w:lineRule="auto"/>
        <w:ind w:left="20" w:firstLine="553"/>
        <w:jc w:val="both"/>
        <w:rPr>
          <w:rFonts w:ascii="Times New Roman" w:hAnsi="Times New Roman" w:cs="Times New Roman"/>
          <w:sz w:val="24"/>
          <w:szCs w:val="24"/>
        </w:rPr>
      </w:pPr>
      <w:r w:rsidRPr="00907061">
        <w:rPr>
          <w:rFonts w:ascii="Times New Roman" w:hAnsi="Times New Roman" w:cs="Times New Roman"/>
          <w:sz w:val="24"/>
          <w:szCs w:val="24"/>
        </w:rPr>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061">
        <w:rPr>
          <w:rFonts w:ascii="Times New Roman" w:hAnsi="Times New Roman" w:cs="Times New Roman"/>
          <w:sz w:val="24"/>
          <w:szCs w:val="24"/>
        </w:rPr>
        <w:t>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Pr="00907061">
        <w:rPr>
          <w:rFonts w:ascii="Times New Roman" w:hAnsi="Times New Roman" w:cs="Times New Roman"/>
          <w:sz w:val="24"/>
          <w:szCs w:val="24"/>
        </w:rPr>
        <w:t xml:space="preserve"> </w:t>
      </w:r>
      <w:proofErr w:type="gramStart"/>
      <w:r w:rsidRPr="00907061">
        <w:rPr>
          <w:rFonts w:ascii="Times New Roman" w:hAnsi="Times New Roman" w:cs="Times New Roman"/>
          <w:sz w:val="24"/>
          <w:szCs w:val="24"/>
        </w:rPr>
        <w:t>В случае изменения обязательных требований и (или) требований, установленных муниципальными правовыми актами,   местная администрация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w:t>
      </w:r>
      <w:proofErr w:type="gramEnd"/>
      <w:r w:rsidRPr="00907061">
        <w:rPr>
          <w:rFonts w:ascii="Times New Roman" w:hAnsi="Times New Roman" w:cs="Times New Roman"/>
          <w:sz w:val="24"/>
          <w:szCs w:val="24"/>
        </w:rPr>
        <w:t xml:space="preserve"> соблюдения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обеспечивает регулярное (не реже одного раза в год) обобщение практики осуществления  муниципального контроля и размещение на официальных сайтах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907061">
        <w:rPr>
          <w:rFonts w:ascii="Times New Roman" w:hAnsi="Times New Roman" w:cs="Times New Roman"/>
          <w:sz w:val="24"/>
          <w:szCs w:val="24"/>
        </w:rPr>
        <w:t xml:space="preserve"> нарушений;</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sz w:val="24"/>
          <w:szCs w:val="24"/>
        </w:rPr>
      </w:pPr>
      <w:r w:rsidRPr="00907061">
        <w:rPr>
          <w:rFonts w:ascii="Times New Roman" w:hAnsi="Times New Roman" w:cs="Times New Roman"/>
          <w:sz w:val="24"/>
          <w:szCs w:val="24"/>
        </w:rPr>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выдает предостережения о недопустимости нарушения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 xml:space="preserve">150. </w:t>
      </w:r>
      <w:proofErr w:type="gramStart"/>
      <w:r w:rsidRPr="00907061">
        <w:rPr>
          <w:rFonts w:ascii="Times New Roman" w:hAnsi="Times New Roman" w:cs="Times New Roman"/>
          <w:sz w:val="24"/>
          <w:szCs w:val="24"/>
        </w:rPr>
        <w:t>При условии, что иное не установлено федеральным законом, при наличии у местной администрации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907061">
        <w:rPr>
          <w:rFonts w:ascii="Times New Roman" w:hAnsi="Times New Roman" w:cs="Times New Roman"/>
          <w:sz w:val="24"/>
          <w:szCs w:val="24"/>
        </w:rPr>
        <w:t xml:space="preserve"> </w:t>
      </w:r>
      <w:proofErr w:type="gramStart"/>
      <w:r w:rsidRPr="00907061">
        <w:rPr>
          <w:rFonts w:ascii="Times New Roman" w:hAnsi="Times New Roman" w:cs="Times New Roman"/>
          <w:sz w:val="24"/>
          <w:szCs w:val="24"/>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w:t>
      </w:r>
      <w:proofErr w:type="gramEnd"/>
      <w:r w:rsidRPr="00907061">
        <w:rPr>
          <w:rFonts w:ascii="Times New Roman" w:hAnsi="Times New Roman" w:cs="Times New Roman"/>
          <w:sz w:val="24"/>
          <w:szCs w:val="24"/>
        </w:rPr>
        <w:t xml:space="preserve"> </w:t>
      </w:r>
      <w:proofErr w:type="gramStart"/>
      <w:r w:rsidRPr="00907061">
        <w:rPr>
          <w:rFonts w:ascii="Times New Roman" w:hAnsi="Times New Roman" w:cs="Times New Roman"/>
          <w:sz w:val="24"/>
          <w:szCs w:val="24"/>
        </w:rPr>
        <w:t xml:space="preserve">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местная администрация объявляет юридическому лицу, </w:t>
      </w:r>
      <w:r w:rsidRPr="00907061">
        <w:rPr>
          <w:rFonts w:ascii="Times New Roman" w:hAnsi="Times New Roman" w:cs="Times New Roman"/>
          <w:sz w:val="24"/>
          <w:szCs w:val="24"/>
        </w:rPr>
        <w:lastRenderedPageBreak/>
        <w:t>индивидуальному предпринимателю предостережение о недопустимости нарушения обязательных требований и (или)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w:t>
      </w:r>
      <w:proofErr w:type="gramEnd"/>
      <w:r w:rsidRPr="00907061">
        <w:rPr>
          <w:rFonts w:ascii="Times New Roman" w:hAnsi="Times New Roman" w:cs="Times New Roman"/>
          <w:sz w:val="24"/>
          <w:szCs w:val="24"/>
        </w:rPr>
        <w:t xml:space="preserve"> (или) требований, установленных муниципальными правовыми актами, и уведомить об этом в установленный в таком предостережении срок местную администрацию.</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 xml:space="preserve">151. </w:t>
      </w:r>
      <w:proofErr w:type="gramStart"/>
      <w:r w:rsidRPr="00907061">
        <w:rPr>
          <w:rFonts w:ascii="Times New Roman" w:hAnsi="Times New Roman" w:cs="Times New Roman"/>
          <w:sz w:val="24"/>
          <w:szCs w:val="24"/>
        </w:rPr>
        <w:t>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152.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Оснований для приостановления исполнения муниципальной функции действующим законодательством не предусмотрено.</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153.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Критерием принятия решения о проведении мероприятий по профилактике является наличие утвержденной программы профилактики нарушений.</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154.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Результатом исполнения административной процедуры является проведение мероприятий по профилактике в соответствии с программой профилактики нарушений.</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155.</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Способом фиксации результата является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текстов соответствующих нормативных правовых актов, а также обобщенной практики осуществления муниципального контроля, опубликование руководств по соблюдению обязательных требований и (или) требований, установленных муниципальными правовыми актами, комментариев, рекомендаций, проведение семинаров, конференций, разъяснительной работы в средствах</w:t>
      </w:r>
      <w:proofErr w:type="gramEnd"/>
      <w:r w:rsidRPr="00907061">
        <w:rPr>
          <w:rFonts w:ascii="Times New Roman" w:hAnsi="Times New Roman" w:cs="Times New Roman"/>
          <w:sz w:val="24"/>
          <w:szCs w:val="24"/>
        </w:rPr>
        <w:t xml:space="preserve"> массовой информации, направление юридическому лицу, индивидуальному предпринимателю  предостережения. </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 xml:space="preserve">Раздел IV. Порядок и формы </w:t>
      </w:r>
      <w:proofErr w:type="gramStart"/>
      <w:r w:rsidRPr="00907061">
        <w:rPr>
          <w:rFonts w:ascii="Times New Roman" w:hAnsi="Times New Roman" w:cs="Times New Roman"/>
          <w:b/>
          <w:bCs/>
          <w:sz w:val="24"/>
          <w:szCs w:val="24"/>
        </w:rPr>
        <w:t>контроля за</w:t>
      </w:r>
      <w:proofErr w:type="gramEnd"/>
      <w:r w:rsidRPr="00907061">
        <w:rPr>
          <w:rFonts w:ascii="Times New Roman" w:hAnsi="Times New Roman" w:cs="Times New Roman"/>
          <w:b/>
          <w:bCs/>
          <w:sz w:val="24"/>
          <w:szCs w:val="24"/>
        </w:rPr>
        <w:t xml:space="preserve"> исполнением муниципальной функции</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 xml:space="preserve">Глава 18. Порядок осуществления текущего </w:t>
      </w:r>
      <w:proofErr w:type="gramStart"/>
      <w:r w:rsidRPr="00907061">
        <w:rPr>
          <w:rFonts w:ascii="Times New Roman" w:hAnsi="Times New Roman" w:cs="Times New Roman"/>
          <w:b/>
          <w:bCs/>
          <w:sz w:val="24"/>
          <w:szCs w:val="24"/>
        </w:rPr>
        <w:t>контроля за</w:t>
      </w:r>
      <w:proofErr w:type="gramEnd"/>
      <w:r w:rsidRPr="00907061">
        <w:rPr>
          <w:rFonts w:ascii="Times New Roman" w:hAnsi="Times New Roman" w:cs="Times New Roman"/>
          <w:b/>
          <w:bCs/>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156.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Текущий </w:t>
      </w:r>
      <w:proofErr w:type="gramStart"/>
      <w:r w:rsidRPr="00907061">
        <w:rPr>
          <w:rFonts w:ascii="Times New Roman" w:hAnsi="Times New Roman" w:cs="Times New Roman"/>
          <w:sz w:val="24"/>
          <w:szCs w:val="24"/>
        </w:rPr>
        <w:t>контроль за</w:t>
      </w:r>
      <w:proofErr w:type="gramEnd"/>
      <w:r w:rsidRPr="00907061">
        <w:rPr>
          <w:rFonts w:ascii="Times New Roman" w:hAnsi="Times New Roman" w:cs="Times New Roman"/>
          <w:sz w:val="24"/>
          <w:szCs w:val="24"/>
        </w:rPr>
        <w:t xml:space="preserve"> соблюдением и исполнением должностными лицами местной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муниципального образования.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157.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местной администрации  положений Административного регламента, федеральных законов, законов Курганской области и муниципальных правовых актов.</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158.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Проверки полноты и качества исполнения муниципальной функции осуществляются на основании распоряжения Главы муниципального образования.</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 xml:space="preserve">Глава 19.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07061">
        <w:rPr>
          <w:rFonts w:ascii="Times New Roman" w:hAnsi="Times New Roman" w:cs="Times New Roman"/>
          <w:b/>
          <w:bCs/>
          <w:sz w:val="24"/>
          <w:szCs w:val="24"/>
        </w:rPr>
        <w:t>контроля за</w:t>
      </w:r>
      <w:proofErr w:type="gramEnd"/>
      <w:r w:rsidRPr="00907061">
        <w:rPr>
          <w:rFonts w:ascii="Times New Roman" w:hAnsi="Times New Roman" w:cs="Times New Roman"/>
          <w:b/>
          <w:bCs/>
          <w:sz w:val="24"/>
          <w:szCs w:val="24"/>
        </w:rPr>
        <w:t xml:space="preserve"> полнотой и качеством исполнения муниципальной функции</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159.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Контроль включает в себя проведение проверок, рассмотрение жалоб граждан, юридических лиц, индивидуальных предпринимателей (далее - заявители) на решения, действия (бездействие) должностных лиц местной администрации, ответственных за исполнение муниципальной функции. </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lastRenderedPageBreak/>
        <w:t>160.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Проверки могут быть плановыми (осуществляться на основании планов работы местной администрации) и внеплановыми. Внеплановые проверки проводятся по конкретному обращению заявителя.</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20. Ответственность должностных лиц за решения и действия (бездействие), принимаемые (осуществляемые) ими в ходе исполнения муниципальной функции</w:t>
      </w:r>
    </w:p>
    <w:p w:rsidR="000204E6" w:rsidRPr="00907061" w:rsidRDefault="000204E6" w:rsidP="000204E6">
      <w:pPr>
        <w:autoSpaceDE w:val="0"/>
        <w:autoSpaceDN w:val="0"/>
        <w:adjustRightInd w:val="0"/>
        <w:spacing w:after="0" w:line="240" w:lineRule="auto"/>
        <w:ind w:left="39" w:firstLine="474"/>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left="39" w:firstLine="474"/>
        <w:jc w:val="both"/>
        <w:rPr>
          <w:rFonts w:ascii="Times New Roman" w:hAnsi="Times New Roman" w:cs="Times New Roman"/>
          <w:sz w:val="24"/>
          <w:szCs w:val="24"/>
        </w:rPr>
      </w:pPr>
      <w:r w:rsidRPr="00907061">
        <w:rPr>
          <w:rFonts w:ascii="Times New Roman" w:hAnsi="Times New Roman" w:cs="Times New Roman"/>
          <w:sz w:val="24"/>
          <w:szCs w:val="24"/>
        </w:rPr>
        <w:t>161.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По результатам проверок, в случае </w:t>
      </w:r>
      <w:proofErr w:type="gramStart"/>
      <w:r w:rsidRPr="00907061">
        <w:rPr>
          <w:rFonts w:ascii="Times New Roman" w:hAnsi="Times New Roman" w:cs="Times New Roman"/>
          <w:sz w:val="24"/>
          <w:szCs w:val="24"/>
        </w:rPr>
        <w:t>выявления нарушений соблюдения положений Административного регламента</w:t>
      </w:r>
      <w:proofErr w:type="gramEnd"/>
      <w:r w:rsidRPr="00907061">
        <w:rPr>
          <w:rFonts w:ascii="Times New Roman" w:hAnsi="Times New Roman" w:cs="Times New Roman"/>
          <w:sz w:val="24"/>
          <w:szCs w:val="24"/>
        </w:rPr>
        <w:t xml:space="preserve"> и иных нормативных правовых актов, устанавливающих требования к исполнению муниципальной функции, виновные должностные лица несут персональную ответственность за решения и действия (бездействие), принимаемые (осуществляемые) ими в ходе исполнения муниципальной функции.</w:t>
      </w:r>
    </w:p>
    <w:p w:rsidR="000204E6" w:rsidRPr="00907061" w:rsidRDefault="000204E6" w:rsidP="000204E6">
      <w:pPr>
        <w:autoSpaceDE w:val="0"/>
        <w:autoSpaceDN w:val="0"/>
        <w:adjustRightInd w:val="0"/>
        <w:spacing w:after="0" w:line="240" w:lineRule="auto"/>
        <w:ind w:left="39" w:firstLine="474"/>
        <w:jc w:val="both"/>
        <w:rPr>
          <w:rFonts w:ascii="Times New Roman" w:hAnsi="Times New Roman" w:cs="Times New Roman"/>
          <w:sz w:val="24"/>
          <w:szCs w:val="24"/>
        </w:rPr>
      </w:pPr>
      <w:r w:rsidRPr="00907061">
        <w:rPr>
          <w:rFonts w:ascii="Times New Roman" w:hAnsi="Times New Roman" w:cs="Times New Roman"/>
          <w:sz w:val="24"/>
          <w:szCs w:val="24"/>
        </w:rPr>
        <w:t>162.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0204E6" w:rsidRPr="00907061" w:rsidRDefault="000204E6" w:rsidP="000204E6">
      <w:pPr>
        <w:autoSpaceDE w:val="0"/>
        <w:autoSpaceDN w:val="0"/>
        <w:adjustRightInd w:val="0"/>
        <w:spacing w:after="0" w:line="240" w:lineRule="auto"/>
        <w:ind w:left="39" w:firstLine="474"/>
        <w:jc w:val="both"/>
        <w:rPr>
          <w:rFonts w:ascii="Times New Roman" w:hAnsi="Times New Roman" w:cs="Times New Roman"/>
          <w:sz w:val="24"/>
          <w:szCs w:val="24"/>
        </w:rPr>
      </w:pPr>
      <w:r w:rsidRPr="00907061">
        <w:rPr>
          <w:rFonts w:ascii="Times New Roman" w:hAnsi="Times New Roman" w:cs="Times New Roman"/>
          <w:sz w:val="24"/>
          <w:szCs w:val="24"/>
        </w:rPr>
        <w:t>163. О мерах, принятых в отношении должностных лиц, виновных в нарушении административного регламента и иных нормативных правовых актов, устанавливающих требования к исполнению муниципальной функции, в течение десяти рабочих дней со дня принятия таких мер, местная администрация сообщает в письменной форме лицам, права и (или) законные интересы которых нарушены.</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center"/>
        <w:rPr>
          <w:rFonts w:ascii="Times New Roman" w:hAnsi="Times New Roman" w:cs="Times New Roman"/>
          <w:b/>
          <w:bCs/>
          <w:sz w:val="24"/>
          <w:szCs w:val="24"/>
        </w:rPr>
      </w:pPr>
      <w:r w:rsidRPr="00907061">
        <w:rPr>
          <w:rFonts w:ascii="Times New Roman" w:hAnsi="Times New Roman" w:cs="Times New Roman"/>
          <w:b/>
          <w:bCs/>
          <w:sz w:val="24"/>
          <w:szCs w:val="24"/>
        </w:rPr>
        <w:t xml:space="preserve">Глава 21. Положения, характеризующие требования к порядку и формам </w:t>
      </w:r>
      <w:proofErr w:type="gramStart"/>
      <w:r w:rsidRPr="00907061">
        <w:rPr>
          <w:rFonts w:ascii="Times New Roman" w:hAnsi="Times New Roman" w:cs="Times New Roman"/>
          <w:b/>
          <w:bCs/>
          <w:sz w:val="24"/>
          <w:szCs w:val="24"/>
        </w:rPr>
        <w:t>контроля за</w:t>
      </w:r>
      <w:proofErr w:type="gramEnd"/>
      <w:r w:rsidRPr="00907061">
        <w:rPr>
          <w:rFonts w:ascii="Times New Roman" w:hAnsi="Times New Roman" w:cs="Times New Roman"/>
          <w:b/>
          <w:bCs/>
          <w:sz w:val="24"/>
          <w:szCs w:val="24"/>
        </w:rPr>
        <w:t xml:space="preserve"> исполнением муниципальной функции, в том числе со стороны граждан, их объединений и организаций</w:t>
      </w:r>
    </w:p>
    <w:p w:rsidR="000204E6" w:rsidRPr="00907061" w:rsidRDefault="000204E6" w:rsidP="000204E6">
      <w:pPr>
        <w:autoSpaceDE w:val="0"/>
        <w:autoSpaceDN w:val="0"/>
        <w:adjustRightInd w:val="0"/>
        <w:spacing w:after="0" w:line="240" w:lineRule="auto"/>
        <w:ind w:firstLine="553"/>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 xml:space="preserve">164. Общественный </w:t>
      </w:r>
      <w:proofErr w:type="gramStart"/>
      <w:r w:rsidRPr="00907061">
        <w:rPr>
          <w:rFonts w:ascii="Times New Roman" w:hAnsi="Times New Roman" w:cs="Times New Roman"/>
          <w:sz w:val="24"/>
          <w:szCs w:val="24"/>
        </w:rPr>
        <w:t>контроль за</w:t>
      </w:r>
      <w:proofErr w:type="gramEnd"/>
      <w:r w:rsidRPr="00907061">
        <w:rPr>
          <w:rFonts w:ascii="Times New Roman" w:hAnsi="Times New Roman" w:cs="Times New Roman"/>
          <w:sz w:val="24"/>
          <w:szCs w:val="24"/>
        </w:rPr>
        <w:t xml:space="preserve"> исполнением муниципальной функции вправе осуществлять граждане, их объединения и организации посредством:</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фиксации нарушений, допущенных должностными лицами при исполнении муниципальной функции;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2) направление в местную администрацию замечаний по вопросам исполнения муниципальной функции;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обжалования решений и действий (бездействия) местной администрац</w:t>
      </w:r>
      <w:proofErr w:type="gramStart"/>
      <w:r w:rsidRPr="00907061">
        <w:rPr>
          <w:rFonts w:ascii="Times New Roman" w:hAnsi="Times New Roman" w:cs="Times New Roman"/>
          <w:sz w:val="24"/>
          <w:szCs w:val="24"/>
        </w:rPr>
        <w:t>ии и ее</w:t>
      </w:r>
      <w:proofErr w:type="gramEnd"/>
      <w:r w:rsidRPr="00907061">
        <w:rPr>
          <w:rFonts w:ascii="Times New Roman" w:hAnsi="Times New Roman" w:cs="Times New Roman"/>
          <w:sz w:val="24"/>
          <w:szCs w:val="24"/>
        </w:rPr>
        <w:t xml:space="preserve"> должностных лиц в порядке, установленном Административным регламентом.</w:t>
      </w:r>
    </w:p>
    <w:p w:rsidR="000204E6" w:rsidRPr="00907061" w:rsidRDefault="000204E6" w:rsidP="000204E6">
      <w:pPr>
        <w:autoSpaceDE w:val="0"/>
        <w:autoSpaceDN w:val="0"/>
        <w:adjustRightInd w:val="0"/>
        <w:spacing w:after="0" w:line="240" w:lineRule="auto"/>
        <w:ind w:firstLine="553"/>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Раздел V. Досудебный (внесудебный) порядок обжалования решений и действий (бездействия) местной администрации, а также ее должностных лиц</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709"/>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22.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165.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Заинтересованные лица вправе обжаловать действия (бездействие) и решения местной администрации,</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ее должностных лиц, принятые (осуществляемые) в ходе исполнения муниципальной функции, в досудебном (внесудебном) порядке.</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709"/>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23. Предмет досудебного (внесудебного) обжалования</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166. Предметом досудебного (внесудебного) обжалования являются решения и действия (бездействие) местной администрации, ее должностных лиц.</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709"/>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24.</w:t>
      </w:r>
      <w:r w:rsidRPr="00907061">
        <w:rPr>
          <w:rFonts w:ascii="Times New Roman" w:hAnsi="Times New Roman" w:cs="Times New Roman"/>
          <w:b/>
          <w:bCs/>
          <w:sz w:val="24"/>
          <w:szCs w:val="24"/>
          <w:lang w:val="en-US"/>
        </w:rPr>
        <w:t> </w:t>
      </w:r>
      <w:r w:rsidRPr="00907061">
        <w:rPr>
          <w:rFonts w:ascii="Times New Roman" w:hAnsi="Times New Roman" w:cs="Times New Roman"/>
          <w:b/>
          <w:bCs/>
          <w:sz w:val="24"/>
          <w:szCs w:val="24"/>
        </w:rPr>
        <w:t>Исчерпывающий перечень оснований для приостановления рассмотрения жалобы и случаев, в которых ответ на жалобу не дается</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lastRenderedPageBreak/>
        <w:t>167.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Оснований для приостановления рассмотрения жалобы действующим  законодательством не предусмотрено.</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168.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169.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170.</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Местная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 xml:space="preserve">171. В случае если текст письменной жалобы не поддается прочтению, ответ на жалобу не </w:t>
      </w:r>
      <w:proofErr w:type="gramStart"/>
      <w:r w:rsidRPr="00907061">
        <w:rPr>
          <w:rFonts w:ascii="Times New Roman" w:hAnsi="Times New Roman" w:cs="Times New Roman"/>
          <w:sz w:val="24"/>
          <w:szCs w:val="24"/>
        </w:rPr>
        <w:t>дается</w:t>
      </w:r>
      <w:proofErr w:type="gramEnd"/>
      <w:r w:rsidRPr="00907061">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172.</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w:t>
      </w:r>
      <w:proofErr w:type="gramEnd"/>
      <w:r w:rsidRPr="00907061">
        <w:rPr>
          <w:rFonts w:ascii="Times New Roman" w:hAnsi="Times New Roman" w:cs="Times New Roman"/>
          <w:sz w:val="24"/>
          <w:szCs w:val="24"/>
        </w:rPr>
        <w:t xml:space="preserve"> О данном решении уведомляется заявитель, направивший жалобу.</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173.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местную администрацию или соответствующему должностному лицу. </w:t>
      </w:r>
    </w:p>
    <w:p w:rsidR="000204E6" w:rsidRPr="00907061" w:rsidRDefault="000204E6" w:rsidP="000204E6">
      <w:pPr>
        <w:autoSpaceDE w:val="0"/>
        <w:autoSpaceDN w:val="0"/>
        <w:adjustRightInd w:val="0"/>
        <w:spacing w:after="0" w:line="240" w:lineRule="auto"/>
        <w:ind w:firstLine="533"/>
        <w:jc w:val="both"/>
        <w:rPr>
          <w:rFonts w:ascii="Times New Roman" w:hAnsi="Times New Roman" w:cs="Times New Roman"/>
          <w:sz w:val="24"/>
          <w:szCs w:val="24"/>
        </w:rPr>
      </w:pPr>
      <w:r w:rsidRPr="00907061">
        <w:rPr>
          <w:rFonts w:ascii="Times New Roman" w:hAnsi="Times New Roman" w:cs="Times New Roman"/>
          <w:sz w:val="24"/>
          <w:szCs w:val="24"/>
        </w:rPr>
        <w:t>174.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709"/>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25. Основания для начала процедуры досудебного (внесудебного) обжалования</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175.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Основанием для начала процедуры досудебного (внесудебного) обжалования является жалоба, направленная в местную администрацию.</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176.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Заявитель вправе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14 Административного регламента, а также может быть принята на личном приеме заявителя.</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177.</w:t>
      </w:r>
      <w:r w:rsidRPr="00907061">
        <w:rPr>
          <w:rFonts w:ascii="Times New Roman" w:hAnsi="Times New Roman" w:cs="Times New Roman"/>
          <w:sz w:val="24"/>
          <w:szCs w:val="24"/>
          <w:lang w:val="en-US"/>
        </w:rPr>
        <w:t> </w:t>
      </w:r>
      <w:proofErr w:type="gramStart"/>
      <w:r w:rsidRPr="00907061">
        <w:rPr>
          <w:rFonts w:ascii="Times New Roman" w:hAnsi="Times New Roman" w:cs="Times New Roman"/>
          <w:sz w:val="24"/>
          <w:szCs w:val="24"/>
        </w:rPr>
        <w:t>Заявитель в письменной жалобе в обязательном порядке указывает либо наименование местной администрации, либо фамилию, имя, отчество соответствующего должностного лица,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w:t>
      </w:r>
      <w:proofErr w:type="gramEnd"/>
      <w:r w:rsidRPr="00907061">
        <w:rPr>
          <w:rFonts w:ascii="Times New Roman" w:hAnsi="Times New Roman" w:cs="Times New Roman"/>
          <w:sz w:val="24"/>
          <w:szCs w:val="24"/>
        </w:rPr>
        <w:t xml:space="preserve"> суть жалобы, ставит подпись и дату. В подтверждение своих доводов заявитель вправе приложить к жалобе документы и материалы либо их копии.</w:t>
      </w: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 xml:space="preserve">178. </w:t>
      </w:r>
      <w:proofErr w:type="gramStart"/>
      <w:r w:rsidRPr="00907061">
        <w:rPr>
          <w:rFonts w:ascii="Times New Roman" w:hAnsi="Times New Roman" w:cs="Times New Roman"/>
          <w:sz w:val="24"/>
          <w:szCs w:val="24"/>
        </w:rPr>
        <w:t xml:space="preserve">В жалобе, поступившей в местную администрацию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w:t>
      </w:r>
      <w:r w:rsidRPr="00907061">
        <w:rPr>
          <w:rFonts w:ascii="Times New Roman" w:hAnsi="Times New Roman" w:cs="Times New Roman"/>
          <w:sz w:val="24"/>
          <w:szCs w:val="24"/>
        </w:rPr>
        <w:lastRenderedPageBreak/>
        <w:t>направлен</w:t>
      </w:r>
      <w:proofErr w:type="gramEnd"/>
      <w:r w:rsidRPr="00907061">
        <w:rPr>
          <w:rFonts w:ascii="Times New Roman" w:hAnsi="Times New Roman" w:cs="Times New Roman"/>
          <w:sz w:val="24"/>
          <w:szCs w:val="24"/>
        </w:rPr>
        <w:t xml:space="preserve">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0204E6" w:rsidRPr="00907061" w:rsidRDefault="000204E6" w:rsidP="000204E6">
      <w:pPr>
        <w:autoSpaceDE w:val="0"/>
        <w:autoSpaceDN w:val="0"/>
        <w:adjustRightInd w:val="0"/>
        <w:spacing w:after="0" w:line="240" w:lineRule="auto"/>
        <w:ind w:firstLine="709"/>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709"/>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26. Права заинтересованных лиц на получение информации и документов, необходимых для обоснования и рассмотрения жалобы</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72"/>
        <w:jc w:val="both"/>
        <w:rPr>
          <w:rFonts w:ascii="Times New Roman" w:hAnsi="Times New Roman" w:cs="Times New Roman"/>
          <w:sz w:val="24"/>
          <w:szCs w:val="24"/>
        </w:rPr>
      </w:pPr>
      <w:r w:rsidRPr="00907061">
        <w:rPr>
          <w:rFonts w:ascii="Times New Roman" w:hAnsi="Times New Roman" w:cs="Times New Roman"/>
          <w:sz w:val="24"/>
          <w:szCs w:val="24"/>
        </w:rPr>
        <w:t>179.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709"/>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27. Органы местного самоуправления и должностные лица, которым может быть направлена жалоба заявителя в досудебном (внесудебном) порядке</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180.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Решения, действия (бездействие) местной администрац</w:t>
      </w:r>
      <w:proofErr w:type="gramStart"/>
      <w:r w:rsidRPr="00907061">
        <w:rPr>
          <w:rFonts w:ascii="Times New Roman" w:hAnsi="Times New Roman" w:cs="Times New Roman"/>
          <w:sz w:val="24"/>
          <w:szCs w:val="24"/>
        </w:rPr>
        <w:t>ии и ее</w:t>
      </w:r>
      <w:proofErr w:type="gramEnd"/>
      <w:r w:rsidRPr="00907061">
        <w:rPr>
          <w:rFonts w:ascii="Times New Roman" w:hAnsi="Times New Roman" w:cs="Times New Roman"/>
          <w:sz w:val="24"/>
          <w:szCs w:val="24"/>
        </w:rPr>
        <w:t xml:space="preserve"> должностных лиц могут быть обжалованы Главе муниципального образования.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709"/>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28. Сроки рассмотрения жалобы</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181. Поступившая жалоба рассматривается в течение тридцати дней со дня ее регистрации.</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182.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исключительных случаях, а также в случае направления запроса, предусмотренного частью 2 статьи 10 Федерального закона № 59-ФЗ, Глава муниципального образования вправе продлить срок рассмотрения жалобы не более чем на 30 дней, уведомив о продлении срока ее рассмотрения гражданина, направившего жалобу.</w:t>
      </w:r>
    </w:p>
    <w:p w:rsidR="000204E6" w:rsidRPr="00907061" w:rsidRDefault="000204E6" w:rsidP="000204E6">
      <w:pPr>
        <w:autoSpaceDE w:val="0"/>
        <w:autoSpaceDN w:val="0"/>
        <w:adjustRightInd w:val="0"/>
        <w:spacing w:after="0" w:line="240" w:lineRule="auto"/>
        <w:ind w:firstLine="709"/>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709"/>
        <w:jc w:val="center"/>
        <w:rPr>
          <w:rFonts w:ascii="Times New Roman" w:hAnsi="Times New Roman" w:cs="Times New Roman"/>
          <w:b/>
          <w:bCs/>
          <w:sz w:val="24"/>
          <w:szCs w:val="24"/>
        </w:rPr>
      </w:pPr>
      <w:r w:rsidRPr="00907061">
        <w:rPr>
          <w:rFonts w:ascii="Times New Roman" w:hAnsi="Times New Roman" w:cs="Times New Roman"/>
          <w:b/>
          <w:bCs/>
          <w:sz w:val="24"/>
          <w:szCs w:val="24"/>
        </w:rPr>
        <w:t>Глава 29. Результат досудебного (внесудебного) обжалования</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183.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w:t>
      </w:r>
    </w:p>
    <w:p w:rsidR="000204E6" w:rsidRPr="00907061" w:rsidRDefault="000204E6" w:rsidP="000204E6">
      <w:pPr>
        <w:autoSpaceDE w:val="0"/>
        <w:autoSpaceDN w:val="0"/>
        <w:adjustRightInd w:val="0"/>
        <w:spacing w:after="0" w:line="240" w:lineRule="auto"/>
        <w:ind w:firstLine="553"/>
        <w:jc w:val="both"/>
        <w:rPr>
          <w:rFonts w:ascii="Times New Roman" w:hAnsi="Times New Roman" w:cs="Times New Roman"/>
          <w:sz w:val="24"/>
          <w:szCs w:val="24"/>
        </w:rPr>
      </w:pPr>
      <w:r w:rsidRPr="00907061">
        <w:rPr>
          <w:rFonts w:ascii="Times New Roman" w:hAnsi="Times New Roman" w:cs="Times New Roman"/>
          <w:sz w:val="24"/>
          <w:szCs w:val="24"/>
        </w:rPr>
        <w:t>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p>
    <w:p w:rsidR="000204E6" w:rsidRPr="00907061" w:rsidRDefault="000204E6" w:rsidP="000204E6">
      <w:pPr>
        <w:autoSpaceDE w:val="0"/>
        <w:autoSpaceDN w:val="0"/>
        <w:adjustRightInd w:val="0"/>
        <w:spacing w:after="0" w:line="240" w:lineRule="auto"/>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Default="000204E6"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907061" w:rsidRPr="00907061" w:rsidRDefault="00907061"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907061">
      <w:pPr>
        <w:autoSpaceDE w:val="0"/>
        <w:autoSpaceDN w:val="0"/>
        <w:adjustRightInd w:val="0"/>
        <w:spacing w:after="0" w:line="240" w:lineRule="auto"/>
        <w:ind w:left="5041"/>
        <w:jc w:val="both"/>
        <w:rPr>
          <w:rFonts w:ascii="Times New Roman" w:hAnsi="Times New Roman" w:cs="Times New Roman"/>
          <w:sz w:val="18"/>
          <w:szCs w:val="18"/>
        </w:rPr>
      </w:pPr>
      <w:r w:rsidRPr="00907061">
        <w:rPr>
          <w:rFonts w:ascii="Times New Roman" w:hAnsi="Times New Roman" w:cs="Times New Roman"/>
          <w:sz w:val="24"/>
          <w:szCs w:val="24"/>
        </w:rPr>
        <w:lastRenderedPageBreak/>
        <w:t xml:space="preserve">Приложение 1 </w:t>
      </w:r>
      <w:proofErr w:type="gramStart"/>
      <w:r w:rsidRPr="00907061">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w:t>
      </w:r>
      <w:proofErr w:type="gramEnd"/>
      <w:r w:rsidR="00907061" w:rsidRPr="00907061">
        <w:rPr>
          <w:rFonts w:ascii="Times New Roman" w:hAnsi="Times New Roman" w:cs="Times New Roman"/>
          <w:sz w:val="24"/>
          <w:szCs w:val="24"/>
        </w:rPr>
        <w:t xml:space="preserve"> Озернинского сельсовета</w:t>
      </w:r>
      <w:r w:rsidRPr="00907061">
        <w:rPr>
          <w:rFonts w:ascii="Times New Roman" w:hAnsi="Times New Roman" w:cs="Times New Roman"/>
          <w:sz w:val="24"/>
          <w:szCs w:val="24"/>
        </w:rPr>
        <w:t xml:space="preserve">     </w:t>
      </w: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firstLine="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БЛОК-СХЕМА</w:t>
      </w:r>
    </w:p>
    <w:p w:rsidR="000204E6" w:rsidRPr="00907061" w:rsidRDefault="000204E6" w:rsidP="000204E6">
      <w:pPr>
        <w:autoSpaceDE w:val="0"/>
        <w:autoSpaceDN w:val="0"/>
        <w:adjustRightInd w:val="0"/>
        <w:spacing w:after="0" w:line="240" w:lineRule="auto"/>
        <w:ind w:firstLine="540"/>
        <w:jc w:val="center"/>
        <w:rPr>
          <w:rFonts w:ascii="Times New Roman" w:hAnsi="Times New Roman" w:cs="Times New Roman"/>
          <w:sz w:val="28"/>
          <w:szCs w:val="28"/>
        </w:rPr>
      </w:pPr>
      <w:r w:rsidRPr="00907061">
        <w:rPr>
          <w:rFonts w:ascii="Times New Roman" w:hAnsi="Times New Roman" w:cs="Times New Roman"/>
          <w:sz w:val="28"/>
          <w:szCs w:val="28"/>
        </w:rPr>
        <w:t>осуществления муниципального контроля</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tbl>
      <w:tblPr>
        <w:tblW w:w="0" w:type="auto"/>
        <w:tblInd w:w="1734" w:type="dxa"/>
        <w:tblLayout w:type="fixed"/>
        <w:tblLook w:val="0000"/>
      </w:tblPr>
      <w:tblGrid>
        <w:gridCol w:w="7173"/>
      </w:tblGrid>
      <w:tr w:rsidR="000204E6" w:rsidRPr="00907061">
        <w:tblPrEx>
          <w:tblCellMar>
            <w:top w:w="0" w:type="dxa"/>
            <w:bottom w:w="0" w:type="dxa"/>
          </w:tblCellMar>
        </w:tblPrEx>
        <w:trPr>
          <w:trHeight w:val="189"/>
        </w:trPr>
        <w:tc>
          <w:tcPr>
            <w:tcW w:w="7173" w:type="dxa"/>
            <w:tcBorders>
              <w:top w:val="single" w:sz="4" w:space="0" w:color="000000"/>
              <w:left w:val="single" w:sz="4" w:space="0" w:color="000000"/>
              <w:bottom w:val="single" w:sz="4" w:space="0" w:color="000000"/>
              <w:right w:val="single" w:sz="4"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rPr>
            </w:pPr>
          </w:p>
          <w:p w:rsidR="000204E6" w:rsidRPr="00907061" w:rsidRDefault="000204E6">
            <w:pPr>
              <w:autoSpaceDE w:val="0"/>
              <w:autoSpaceDN w:val="0"/>
              <w:adjustRightInd w:val="0"/>
              <w:spacing w:after="0" w:line="240" w:lineRule="auto"/>
              <w:jc w:val="center"/>
              <w:rPr>
                <w:rFonts w:ascii="Times New Roman" w:hAnsi="Times New Roman" w:cs="Times New Roman"/>
                <w:sz w:val="24"/>
                <w:szCs w:val="24"/>
              </w:rPr>
            </w:pPr>
            <w:r w:rsidRPr="00907061">
              <w:rPr>
                <w:rFonts w:ascii="Times New Roman" w:hAnsi="Times New Roman" w:cs="Times New Roman"/>
                <w:sz w:val="24"/>
                <w:szCs w:val="24"/>
              </w:rPr>
              <w:t xml:space="preserve">Осуществление муниципального контроля </w:t>
            </w:r>
          </w:p>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r>
    </w:tbl>
    <w:p w:rsidR="000204E6" w:rsidRPr="00907061" w:rsidRDefault="000204E6" w:rsidP="000204E6">
      <w:pPr>
        <w:autoSpaceDE w:val="0"/>
        <w:autoSpaceDN w:val="0"/>
        <w:adjustRightInd w:val="0"/>
        <w:spacing w:after="0" w:line="240" w:lineRule="auto"/>
        <w:jc w:val="center"/>
        <w:rPr>
          <w:rFonts w:ascii="Times New Roman" w:hAnsi="Times New Roman" w:cs="Times New Roman"/>
          <w:lang w:val="en-US"/>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sz w:val="28"/>
          <w:szCs w:val="28"/>
        </w:rPr>
      </w:pPr>
      <w:r w:rsidRPr="00907061">
        <w:rPr>
          <w:rFonts w:ascii="Times New Roman" w:hAnsi="Times New Roman" w:cs="Times New Roman"/>
          <w:sz w:val="28"/>
          <w:szCs w:val="28"/>
        </w:rPr>
        <w:t>Подготовка к проведению проверки</w:t>
      </w:r>
    </w:p>
    <w:p w:rsidR="000204E6" w:rsidRPr="00907061" w:rsidRDefault="000204E6" w:rsidP="000204E6">
      <w:pPr>
        <w:autoSpaceDE w:val="0"/>
        <w:autoSpaceDN w:val="0"/>
        <w:adjustRightInd w:val="0"/>
        <w:spacing w:after="0" w:line="240" w:lineRule="auto"/>
        <w:jc w:val="center"/>
        <w:rPr>
          <w:rFonts w:ascii="Times New Roman" w:hAnsi="Times New Roman" w:cs="Times New Roman"/>
          <w:sz w:val="28"/>
          <w:szCs w:val="28"/>
        </w:rPr>
      </w:pPr>
      <w:r w:rsidRPr="00907061">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p>
    <w:p w:rsidR="000204E6" w:rsidRPr="00907061" w:rsidRDefault="000204E6" w:rsidP="000204E6">
      <w:pPr>
        <w:autoSpaceDE w:val="0"/>
        <w:autoSpaceDN w:val="0"/>
        <w:adjustRightInd w:val="0"/>
        <w:spacing w:before="280" w:after="0" w:line="240" w:lineRule="auto"/>
        <w:ind w:left="5664" w:firstLine="6"/>
        <w:rPr>
          <w:rFonts w:ascii="Times New Roman" w:hAnsi="Times New Roman" w:cs="Times New Roman"/>
        </w:rPr>
      </w:pPr>
    </w:p>
    <w:p w:rsidR="000204E6" w:rsidRPr="00907061" w:rsidRDefault="000204E6" w:rsidP="00907061">
      <w:pPr>
        <w:autoSpaceDE w:val="0"/>
        <w:autoSpaceDN w:val="0"/>
        <w:adjustRightInd w:val="0"/>
        <w:spacing w:before="280" w:after="0" w:line="240" w:lineRule="auto"/>
        <w:ind w:left="5664" w:firstLine="6"/>
        <w:rPr>
          <w:rFonts w:ascii="Times New Roman" w:hAnsi="Times New Roman" w:cs="Times New Roman"/>
          <w:sz w:val="24"/>
          <w:szCs w:val="24"/>
        </w:rPr>
      </w:pPr>
      <w:r w:rsidRPr="00907061">
        <w:rPr>
          <w:rFonts w:ascii="Times New Roman" w:hAnsi="Times New Roman" w:cs="Times New Roman"/>
          <w:sz w:val="24"/>
          <w:szCs w:val="24"/>
        </w:rPr>
        <w:t>Проведение внеплановой проверки</w:t>
      </w:r>
    </w:p>
    <w:p w:rsidR="000204E6" w:rsidRPr="00907061" w:rsidRDefault="000204E6" w:rsidP="000204E6">
      <w:pPr>
        <w:autoSpaceDE w:val="0"/>
        <w:autoSpaceDN w:val="0"/>
        <w:adjustRightInd w:val="0"/>
        <w:spacing w:before="280" w:after="0" w:line="240" w:lineRule="auto"/>
        <w:ind w:left="5664" w:firstLine="6"/>
        <w:jc w:val="both"/>
        <w:rPr>
          <w:rFonts w:ascii="Times New Roman" w:hAnsi="Times New Roman" w:cs="Times New Roman"/>
          <w:sz w:val="24"/>
          <w:szCs w:val="24"/>
        </w:rPr>
      </w:pPr>
      <w:r w:rsidRPr="00907061">
        <w:rPr>
          <w:rFonts w:ascii="Times New Roman" w:hAnsi="Times New Roman" w:cs="Times New Roman"/>
          <w:sz w:val="24"/>
          <w:szCs w:val="24"/>
        </w:rPr>
        <w:t>Проведение плановой проверки</w:t>
      </w:r>
    </w:p>
    <w:p w:rsidR="000204E6" w:rsidRPr="00907061" w:rsidRDefault="000204E6" w:rsidP="00907061">
      <w:pPr>
        <w:autoSpaceDE w:val="0"/>
        <w:autoSpaceDN w:val="0"/>
        <w:adjustRightInd w:val="0"/>
        <w:spacing w:before="280" w:after="0" w:line="240" w:lineRule="auto"/>
        <w:ind w:left="5664" w:firstLine="6"/>
        <w:rPr>
          <w:rFonts w:ascii="Times New Roman" w:hAnsi="Times New Roman" w:cs="Times New Roman"/>
          <w:sz w:val="24"/>
          <w:szCs w:val="24"/>
        </w:rPr>
      </w:pPr>
      <w:r w:rsidRPr="00907061">
        <w:rPr>
          <w:rFonts w:ascii="Times New Roman" w:hAnsi="Times New Roman" w:cs="Times New Roman"/>
          <w:sz w:val="24"/>
          <w:szCs w:val="24"/>
        </w:rPr>
        <w:t>Оформление результатов проверки</w:t>
      </w:r>
    </w:p>
    <w:p w:rsidR="000204E6" w:rsidRPr="00907061" w:rsidRDefault="000204E6" w:rsidP="000204E6">
      <w:pPr>
        <w:autoSpaceDE w:val="0"/>
        <w:autoSpaceDN w:val="0"/>
        <w:adjustRightInd w:val="0"/>
        <w:spacing w:before="280" w:after="0" w:line="240" w:lineRule="auto"/>
        <w:ind w:left="5664" w:firstLine="6"/>
        <w:jc w:val="both"/>
        <w:rPr>
          <w:rFonts w:ascii="Times New Roman" w:hAnsi="Times New Roman" w:cs="Times New Roman"/>
          <w:sz w:val="24"/>
          <w:szCs w:val="24"/>
        </w:rPr>
      </w:pPr>
      <w:r w:rsidRPr="00907061">
        <w:rPr>
          <w:rFonts w:ascii="Times New Roman" w:hAnsi="Times New Roman" w:cs="Times New Roman"/>
          <w:sz w:val="24"/>
          <w:szCs w:val="24"/>
        </w:rPr>
        <w:t>Принятие мер по результатам проверки</w:t>
      </w:r>
    </w:p>
    <w:p w:rsidR="000204E6" w:rsidRPr="00907061" w:rsidRDefault="000204E6" w:rsidP="000204E6">
      <w:pPr>
        <w:autoSpaceDE w:val="0"/>
        <w:autoSpaceDN w:val="0"/>
        <w:adjustRightInd w:val="0"/>
        <w:spacing w:before="280" w:after="0" w:line="240" w:lineRule="auto"/>
        <w:ind w:left="5664" w:firstLine="6"/>
        <w:jc w:val="both"/>
        <w:rPr>
          <w:rFonts w:ascii="Times New Roman" w:hAnsi="Times New Roman" w:cs="Times New Roman"/>
          <w:sz w:val="24"/>
          <w:szCs w:val="24"/>
        </w:rPr>
      </w:pPr>
      <w:r w:rsidRPr="00907061">
        <w:rPr>
          <w:rFonts w:ascii="Times New Roman" w:hAnsi="Times New Roman" w:cs="Times New Roman"/>
          <w:sz w:val="24"/>
          <w:szCs w:val="24"/>
        </w:rPr>
        <w:t xml:space="preserve">Принятие мер по </w:t>
      </w:r>
      <w:proofErr w:type="gramStart"/>
      <w:r w:rsidRPr="00907061">
        <w:rPr>
          <w:rFonts w:ascii="Times New Roman" w:hAnsi="Times New Roman" w:cs="Times New Roman"/>
          <w:sz w:val="24"/>
          <w:szCs w:val="24"/>
        </w:rPr>
        <w:t>контролю за</w:t>
      </w:r>
      <w:proofErr w:type="gramEnd"/>
      <w:r w:rsidRPr="00907061">
        <w:rPr>
          <w:rFonts w:ascii="Times New Roman" w:hAnsi="Times New Roman" w:cs="Times New Roman"/>
          <w:sz w:val="24"/>
          <w:szCs w:val="24"/>
        </w:rPr>
        <w:t xml:space="preserve"> устранением выявленных нарушений</w:t>
      </w:r>
    </w:p>
    <w:p w:rsidR="000204E6" w:rsidRPr="00907061" w:rsidRDefault="000204E6" w:rsidP="000204E6">
      <w:pPr>
        <w:autoSpaceDE w:val="0"/>
        <w:autoSpaceDN w:val="0"/>
        <w:adjustRightInd w:val="0"/>
        <w:spacing w:before="280" w:after="0" w:line="240" w:lineRule="auto"/>
        <w:ind w:left="5664" w:firstLine="6"/>
        <w:jc w:val="center"/>
        <w:rPr>
          <w:rFonts w:ascii="Times New Roman" w:hAnsi="Times New Roman" w:cs="Times New Roman"/>
        </w:rPr>
      </w:pPr>
    </w:p>
    <w:p w:rsidR="000204E6" w:rsidRPr="00907061" w:rsidRDefault="000204E6" w:rsidP="000204E6">
      <w:pPr>
        <w:autoSpaceDE w:val="0"/>
        <w:autoSpaceDN w:val="0"/>
        <w:adjustRightInd w:val="0"/>
        <w:spacing w:before="280" w:after="0" w:line="240" w:lineRule="auto"/>
        <w:ind w:left="5664" w:firstLine="6"/>
        <w:jc w:val="center"/>
        <w:rPr>
          <w:rFonts w:ascii="Times New Roman" w:hAnsi="Times New Roman" w:cs="Times New Roman"/>
        </w:rPr>
      </w:pPr>
    </w:p>
    <w:p w:rsidR="00907061" w:rsidRPr="00907061" w:rsidRDefault="00907061" w:rsidP="000204E6">
      <w:pPr>
        <w:autoSpaceDE w:val="0"/>
        <w:autoSpaceDN w:val="0"/>
        <w:adjustRightInd w:val="0"/>
        <w:spacing w:before="280" w:after="0" w:line="240" w:lineRule="auto"/>
        <w:ind w:left="5664" w:firstLine="6"/>
        <w:jc w:val="center"/>
        <w:rPr>
          <w:rFonts w:ascii="Times New Roman" w:hAnsi="Times New Roman" w:cs="Times New Roman"/>
        </w:rPr>
      </w:pPr>
    </w:p>
    <w:p w:rsidR="00907061" w:rsidRPr="00907061" w:rsidRDefault="00907061" w:rsidP="000204E6">
      <w:pPr>
        <w:autoSpaceDE w:val="0"/>
        <w:autoSpaceDN w:val="0"/>
        <w:adjustRightInd w:val="0"/>
        <w:spacing w:before="280" w:after="0" w:line="240" w:lineRule="auto"/>
        <w:ind w:left="5664" w:firstLine="6"/>
        <w:jc w:val="center"/>
        <w:rPr>
          <w:rFonts w:ascii="Times New Roman" w:hAnsi="Times New Roman" w:cs="Times New Roman"/>
        </w:rPr>
      </w:pPr>
    </w:p>
    <w:p w:rsidR="00907061" w:rsidRPr="00907061" w:rsidRDefault="00907061" w:rsidP="000204E6">
      <w:pPr>
        <w:autoSpaceDE w:val="0"/>
        <w:autoSpaceDN w:val="0"/>
        <w:adjustRightInd w:val="0"/>
        <w:spacing w:before="280" w:after="0" w:line="240" w:lineRule="auto"/>
        <w:ind w:left="5664" w:firstLine="6"/>
        <w:jc w:val="center"/>
        <w:rPr>
          <w:rFonts w:ascii="Times New Roman" w:hAnsi="Times New Roman" w:cs="Times New Roman"/>
        </w:rPr>
      </w:pPr>
    </w:p>
    <w:p w:rsidR="00907061" w:rsidRPr="00907061" w:rsidRDefault="00907061" w:rsidP="000204E6">
      <w:pPr>
        <w:autoSpaceDE w:val="0"/>
        <w:autoSpaceDN w:val="0"/>
        <w:adjustRightInd w:val="0"/>
        <w:spacing w:before="280" w:after="0" w:line="240" w:lineRule="auto"/>
        <w:ind w:left="5664" w:firstLine="6"/>
        <w:jc w:val="center"/>
        <w:rPr>
          <w:rFonts w:ascii="Times New Roman" w:hAnsi="Times New Roman" w:cs="Times New Roman"/>
        </w:rPr>
      </w:pPr>
    </w:p>
    <w:p w:rsidR="00907061" w:rsidRPr="00907061" w:rsidRDefault="00907061" w:rsidP="000204E6">
      <w:pPr>
        <w:autoSpaceDE w:val="0"/>
        <w:autoSpaceDN w:val="0"/>
        <w:adjustRightInd w:val="0"/>
        <w:spacing w:before="280" w:after="0" w:line="240" w:lineRule="auto"/>
        <w:ind w:left="5664" w:firstLine="6"/>
        <w:jc w:val="center"/>
        <w:rPr>
          <w:rFonts w:ascii="Times New Roman" w:hAnsi="Times New Roman" w:cs="Times New Roman"/>
        </w:rPr>
      </w:pPr>
    </w:p>
    <w:p w:rsidR="00907061" w:rsidRPr="00907061" w:rsidRDefault="00907061" w:rsidP="000204E6">
      <w:pPr>
        <w:autoSpaceDE w:val="0"/>
        <w:autoSpaceDN w:val="0"/>
        <w:adjustRightInd w:val="0"/>
        <w:spacing w:before="280" w:after="0" w:line="240" w:lineRule="auto"/>
        <w:ind w:left="5664" w:firstLine="6"/>
        <w:jc w:val="center"/>
        <w:rPr>
          <w:rFonts w:ascii="Times New Roman" w:hAnsi="Times New Roman" w:cs="Times New Roman"/>
        </w:rPr>
      </w:pPr>
    </w:p>
    <w:p w:rsidR="000204E6" w:rsidRPr="00907061" w:rsidRDefault="000204E6" w:rsidP="00907061">
      <w:pPr>
        <w:autoSpaceDE w:val="0"/>
        <w:autoSpaceDN w:val="0"/>
        <w:adjustRightInd w:val="0"/>
        <w:spacing w:after="0" w:line="240" w:lineRule="auto"/>
        <w:ind w:left="5102"/>
        <w:jc w:val="both"/>
        <w:rPr>
          <w:rFonts w:ascii="Times New Roman" w:hAnsi="Times New Roman" w:cs="Times New Roman"/>
          <w:sz w:val="24"/>
          <w:szCs w:val="24"/>
        </w:rPr>
      </w:pPr>
      <w:r w:rsidRPr="00907061">
        <w:rPr>
          <w:rFonts w:ascii="Times New Roman" w:hAnsi="Times New Roman" w:cs="Times New Roman"/>
          <w:sz w:val="24"/>
          <w:szCs w:val="24"/>
        </w:rPr>
        <w:lastRenderedPageBreak/>
        <w:t xml:space="preserve">Приложение 2 </w:t>
      </w:r>
      <w:proofErr w:type="gramStart"/>
      <w:r w:rsidRPr="00907061">
        <w:rPr>
          <w:rFonts w:ascii="Times New Roman" w:hAnsi="Times New Roman" w:cs="Times New Roman"/>
          <w:sz w:val="24"/>
          <w:szCs w:val="24"/>
        </w:rPr>
        <w:t xml:space="preserve">к </w:t>
      </w:r>
      <w:r w:rsidR="00907061" w:rsidRPr="00907061">
        <w:rPr>
          <w:rFonts w:ascii="Times New Roman" w:hAnsi="Times New Roman" w:cs="Times New Roman"/>
          <w:sz w:val="24"/>
          <w:szCs w:val="24"/>
        </w:rPr>
        <w:t xml:space="preserve"> </w:t>
      </w:r>
      <w:r w:rsidRPr="00907061">
        <w:rPr>
          <w:rFonts w:ascii="Times New Roman" w:hAnsi="Times New Roman" w:cs="Times New Roman"/>
          <w:sz w:val="24"/>
          <w:szCs w:val="24"/>
        </w:rPr>
        <w:t>Административному регламенту исполнения муниципа</w:t>
      </w:r>
      <w:r w:rsidR="00907061">
        <w:rPr>
          <w:rFonts w:ascii="Times New Roman" w:hAnsi="Times New Roman" w:cs="Times New Roman"/>
          <w:sz w:val="24"/>
          <w:szCs w:val="24"/>
        </w:rPr>
        <w:t xml:space="preserve">льной функции по </w:t>
      </w:r>
      <w:r w:rsidR="00907061" w:rsidRPr="00907061">
        <w:rPr>
          <w:rFonts w:ascii="Times New Roman" w:hAnsi="Times New Roman" w:cs="Times New Roman"/>
          <w:sz w:val="24"/>
          <w:szCs w:val="24"/>
        </w:rPr>
        <w:t xml:space="preserve">осуществлению </w:t>
      </w:r>
      <w:r w:rsidRPr="00907061">
        <w:rPr>
          <w:rFonts w:ascii="Times New Roman" w:hAnsi="Times New Roman" w:cs="Times New Roman"/>
          <w:sz w:val="24"/>
          <w:szCs w:val="24"/>
        </w:rPr>
        <w:t xml:space="preserve">муниципального  контроля за соблюдением законодательства в области торговой </w:t>
      </w:r>
      <w:r w:rsidR="00907061" w:rsidRPr="00907061">
        <w:rPr>
          <w:rFonts w:ascii="Times New Roman" w:hAnsi="Times New Roman" w:cs="Times New Roman"/>
          <w:sz w:val="24"/>
          <w:szCs w:val="24"/>
        </w:rPr>
        <w:t>деятельности на территории</w:t>
      </w:r>
      <w:proofErr w:type="gramEnd"/>
      <w:r w:rsidR="00907061" w:rsidRPr="00907061">
        <w:rPr>
          <w:rFonts w:ascii="Times New Roman" w:hAnsi="Times New Roman" w:cs="Times New Roman"/>
          <w:sz w:val="24"/>
          <w:szCs w:val="24"/>
        </w:rPr>
        <w:t xml:space="preserve">  Озернинского сельсовета</w:t>
      </w:r>
    </w:p>
    <w:p w:rsidR="00907061" w:rsidRPr="00907061" w:rsidRDefault="00907061" w:rsidP="00907061">
      <w:pPr>
        <w:autoSpaceDE w:val="0"/>
        <w:autoSpaceDN w:val="0"/>
        <w:adjustRightInd w:val="0"/>
        <w:spacing w:after="0" w:line="240" w:lineRule="auto"/>
        <w:ind w:left="5102"/>
        <w:jc w:val="both"/>
        <w:rPr>
          <w:rFonts w:ascii="Times New Roman" w:hAnsi="Times New Roman" w:cs="Times New Roman"/>
          <w:sz w:val="24"/>
          <w:szCs w:val="24"/>
        </w:rPr>
      </w:pPr>
    </w:p>
    <w:p w:rsidR="00907061" w:rsidRPr="00907061" w:rsidRDefault="00907061" w:rsidP="00907061">
      <w:pPr>
        <w:autoSpaceDE w:val="0"/>
        <w:autoSpaceDN w:val="0"/>
        <w:adjustRightInd w:val="0"/>
        <w:spacing w:after="0" w:line="240" w:lineRule="auto"/>
        <w:ind w:left="5102"/>
        <w:jc w:val="both"/>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10205"/>
      </w:tblGrid>
      <w:tr w:rsidR="000204E6" w:rsidRPr="00907061">
        <w:tblPrEx>
          <w:tblCellMar>
            <w:top w:w="0" w:type="dxa"/>
            <w:left w:w="0" w:type="dxa"/>
            <w:bottom w:w="0" w:type="dxa"/>
            <w:right w:w="0" w:type="dxa"/>
          </w:tblCellMar>
        </w:tblPrEx>
        <w:trPr>
          <w:trHeight w:val="1"/>
        </w:trPr>
        <w:tc>
          <w:tcPr>
            <w:tcW w:w="10205"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r>
      <w:tr w:rsidR="000204E6" w:rsidRPr="00907061">
        <w:tblPrEx>
          <w:tblCellMar>
            <w:top w:w="0" w:type="dxa"/>
            <w:left w:w="0" w:type="dxa"/>
            <w:bottom w:w="0" w:type="dxa"/>
            <w:right w:w="0" w:type="dxa"/>
          </w:tblCellMar>
        </w:tblPrEx>
        <w:trPr>
          <w:trHeight w:val="1"/>
        </w:trPr>
        <w:tc>
          <w:tcPr>
            <w:tcW w:w="10205" w:type="dxa"/>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14"/>
                <w:szCs w:val="14"/>
                <w:lang w:val="en-US"/>
              </w:rPr>
              <w:t>(</w:t>
            </w:r>
            <w:r w:rsidRPr="00907061">
              <w:rPr>
                <w:rFonts w:ascii="Times New Roman" w:hAnsi="Times New Roman" w:cs="Times New Roman"/>
                <w:sz w:val="14"/>
                <w:szCs w:val="14"/>
              </w:rPr>
              <w:t>наименование органа муниципального контроля)</w:t>
            </w:r>
          </w:p>
        </w:tc>
      </w:tr>
    </w:tbl>
    <w:p w:rsidR="000204E6" w:rsidRPr="00907061" w:rsidRDefault="000204E6" w:rsidP="000204E6">
      <w:pPr>
        <w:autoSpaceDE w:val="0"/>
        <w:autoSpaceDN w:val="0"/>
        <w:adjustRightInd w:val="0"/>
        <w:spacing w:after="0" w:line="240" w:lineRule="auto"/>
        <w:jc w:val="both"/>
        <w:rPr>
          <w:rFonts w:ascii="Times New Roman" w:hAnsi="Times New Roman" w:cs="Times New Roman"/>
          <w:lang w:val="en-US"/>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pacing w:val="40"/>
          <w:sz w:val="24"/>
          <w:szCs w:val="24"/>
        </w:rPr>
      </w:pPr>
      <w:r w:rsidRPr="00907061">
        <w:rPr>
          <w:rFonts w:ascii="Times New Roman" w:hAnsi="Times New Roman" w:cs="Times New Roman"/>
          <w:b/>
          <w:bCs/>
          <w:spacing w:val="40"/>
          <w:sz w:val="24"/>
          <w:szCs w:val="24"/>
        </w:rPr>
        <w:t xml:space="preserve">РАСПОРЯЖЕНИЕ </w:t>
      </w: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органа муниципального контроля</w:t>
      </w:r>
    </w:p>
    <w:tbl>
      <w:tblPr>
        <w:tblW w:w="0" w:type="auto"/>
        <w:tblInd w:w="3" w:type="dxa"/>
        <w:tblLayout w:type="fixed"/>
        <w:tblCellMar>
          <w:left w:w="0" w:type="dxa"/>
          <w:right w:w="0" w:type="dxa"/>
        </w:tblCellMar>
        <w:tblLook w:val="0000"/>
      </w:tblPr>
      <w:tblGrid>
        <w:gridCol w:w="1960"/>
        <w:gridCol w:w="6873"/>
        <w:gridCol w:w="1372"/>
      </w:tblGrid>
      <w:tr w:rsidR="000204E6" w:rsidRPr="00907061">
        <w:tblPrEx>
          <w:tblCellMar>
            <w:top w:w="0" w:type="dxa"/>
            <w:left w:w="0" w:type="dxa"/>
            <w:bottom w:w="0" w:type="dxa"/>
            <w:right w:w="0" w:type="dxa"/>
          </w:tblCellMar>
        </w:tblPrEx>
        <w:trPr>
          <w:trHeight w:val="233"/>
        </w:trPr>
        <w:tc>
          <w:tcPr>
            <w:tcW w:w="196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b/>
                <w:bCs/>
                <w:sz w:val="24"/>
                <w:szCs w:val="24"/>
              </w:rPr>
              <w:t>о проведении</w:t>
            </w:r>
          </w:p>
        </w:tc>
        <w:tc>
          <w:tcPr>
            <w:tcW w:w="6873"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c>
          <w:tcPr>
            <w:tcW w:w="13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right"/>
              <w:rPr>
                <w:rFonts w:ascii="Times New Roman" w:hAnsi="Times New Roman" w:cs="Times New Roman"/>
                <w:lang w:val="en-US"/>
              </w:rPr>
            </w:pPr>
            <w:r w:rsidRPr="00907061">
              <w:rPr>
                <w:rFonts w:ascii="Times New Roman" w:hAnsi="Times New Roman" w:cs="Times New Roman"/>
                <w:b/>
                <w:bCs/>
                <w:sz w:val="24"/>
                <w:szCs w:val="24"/>
              </w:rPr>
              <w:t>проверки</w:t>
            </w:r>
          </w:p>
        </w:tc>
      </w:tr>
      <w:tr w:rsidR="000204E6" w:rsidRPr="00907061">
        <w:tblPrEx>
          <w:tblCellMar>
            <w:top w:w="0" w:type="dxa"/>
            <w:left w:w="0" w:type="dxa"/>
            <w:bottom w:w="0" w:type="dxa"/>
            <w:right w:w="0" w:type="dxa"/>
          </w:tblCellMar>
        </w:tblPrEx>
        <w:trPr>
          <w:trHeight w:val="1"/>
        </w:trPr>
        <w:tc>
          <w:tcPr>
            <w:tcW w:w="196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c>
          <w:tcPr>
            <w:tcW w:w="6873" w:type="dxa"/>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4"/>
                <w:szCs w:val="24"/>
                <w:lang w:val="en-US"/>
              </w:rPr>
              <w:t>(</w:t>
            </w:r>
            <w:r w:rsidRPr="00907061">
              <w:rPr>
                <w:rFonts w:ascii="Times New Roman" w:hAnsi="Times New Roman" w:cs="Times New Roman"/>
                <w:sz w:val="24"/>
                <w:szCs w:val="24"/>
              </w:rPr>
              <w:t>плановой/внеплановой, документарной/выездной)</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r>
    </w:tbl>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юридического лица, индивидуального предпринимателя</w:t>
      </w:r>
    </w:p>
    <w:tbl>
      <w:tblPr>
        <w:tblW w:w="0" w:type="auto"/>
        <w:tblInd w:w="3" w:type="dxa"/>
        <w:tblLayout w:type="fixed"/>
        <w:tblCellMar>
          <w:left w:w="0" w:type="dxa"/>
          <w:right w:w="0" w:type="dxa"/>
        </w:tblCellMar>
        <w:tblLook w:val="0000"/>
      </w:tblPr>
      <w:tblGrid>
        <w:gridCol w:w="580"/>
        <w:gridCol w:w="672"/>
        <w:gridCol w:w="322"/>
        <w:gridCol w:w="2156"/>
        <w:gridCol w:w="741"/>
        <w:gridCol w:w="733"/>
      </w:tblGrid>
      <w:tr w:rsidR="000204E6" w:rsidRPr="00907061">
        <w:tblPrEx>
          <w:tblCellMar>
            <w:top w:w="0" w:type="dxa"/>
            <w:left w:w="0" w:type="dxa"/>
            <w:bottom w:w="0" w:type="dxa"/>
            <w:right w:w="0" w:type="dxa"/>
          </w:tblCellMar>
        </w:tblPrEx>
        <w:trPr>
          <w:trHeight w:val="1"/>
        </w:trPr>
        <w:tc>
          <w:tcPr>
            <w:tcW w:w="58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right"/>
              <w:rPr>
                <w:rFonts w:ascii="Times New Roman" w:hAnsi="Times New Roman" w:cs="Times New Roman"/>
                <w:lang w:val="en-US"/>
              </w:rPr>
            </w:pPr>
            <w:r w:rsidRPr="00907061">
              <w:rPr>
                <w:rFonts w:ascii="Times New Roman" w:hAnsi="Times New Roman" w:cs="Times New Roman"/>
                <w:b/>
                <w:bCs/>
                <w:sz w:val="24"/>
                <w:szCs w:val="24"/>
              </w:rPr>
              <w:t xml:space="preserve">от </w:t>
            </w:r>
            <w:r w:rsidRPr="00907061">
              <w:rPr>
                <w:rFonts w:ascii="Times New Roman" w:hAnsi="Times New Roman" w:cs="Times New Roman"/>
                <w:b/>
                <w:bCs/>
                <w:sz w:val="24"/>
                <w:szCs w:val="24"/>
                <w:lang w:val="en-US"/>
              </w:rPr>
              <w:t>«</w:t>
            </w:r>
          </w:p>
        </w:tc>
        <w:tc>
          <w:tcPr>
            <w:tcW w:w="672"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c>
          <w:tcPr>
            <w:tcW w:w="32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b/>
                <w:bCs/>
                <w:sz w:val="24"/>
                <w:szCs w:val="24"/>
                <w:lang w:val="en-US"/>
              </w:rPr>
              <w:t>»</w:t>
            </w:r>
          </w:p>
        </w:tc>
        <w:tc>
          <w:tcPr>
            <w:tcW w:w="2156"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c>
          <w:tcPr>
            <w:tcW w:w="74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right" w:pos="756"/>
              </w:tabs>
              <w:autoSpaceDE w:val="0"/>
              <w:autoSpaceDN w:val="0"/>
              <w:adjustRightInd w:val="0"/>
              <w:spacing w:after="0" w:line="240" w:lineRule="auto"/>
              <w:ind w:left="57"/>
              <w:rPr>
                <w:rFonts w:ascii="Times New Roman" w:hAnsi="Times New Roman" w:cs="Times New Roman"/>
                <w:lang w:val="en-US"/>
              </w:rPr>
            </w:pPr>
            <w:proofErr w:type="gramStart"/>
            <w:r w:rsidRPr="00907061">
              <w:rPr>
                <w:rFonts w:ascii="Times New Roman" w:hAnsi="Times New Roman" w:cs="Times New Roman"/>
                <w:b/>
                <w:bCs/>
                <w:sz w:val="24"/>
                <w:szCs w:val="24"/>
              </w:rPr>
              <w:t>г</w:t>
            </w:r>
            <w:proofErr w:type="gramEnd"/>
            <w:r w:rsidRPr="00907061">
              <w:rPr>
                <w:rFonts w:ascii="Times New Roman" w:hAnsi="Times New Roman" w:cs="Times New Roman"/>
                <w:b/>
                <w:bCs/>
                <w:sz w:val="24"/>
                <w:szCs w:val="24"/>
              </w:rPr>
              <w:t>.</w:t>
            </w:r>
            <w:r w:rsidRPr="00907061">
              <w:rPr>
                <w:rFonts w:ascii="Times New Roman" w:hAnsi="Times New Roman" w:cs="Times New Roman"/>
                <w:b/>
                <w:bCs/>
                <w:sz w:val="24"/>
                <w:szCs w:val="24"/>
              </w:rPr>
              <w:tab/>
              <w:t>№</w:t>
            </w:r>
          </w:p>
        </w:tc>
        <w:tc>
          <w:tcPr>
            <w:tcW w:w="733"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r>
    </w:tbl>
    <w:p w:rsidR="000204E6" w:rsidRPr="00907061" w:rsidRDefault="000204E6" w:rsidP="000204E6">
      <w:pPr>
        <w:autoSpaceDE w:val="0"/>
        <w:autoSpaceDN w:val="0"/>
        <w:adjustRightInd w:val="0"/>
        <w:spacing w:after="0" w:line="240" w:lineRule="auto"/>
        <w:jc w:val="both"/>
        <w:rPr>
          <w:rFonts w:ascii="Times New Roman" w:hAnsi="Times New Roman" w:cs="Times New Roman"/>
          <w:lang w:val="en-US"/>
        </w:rPr>
      </w:pPr>
    </w:p>
    <w:tbl>
      <w:tblPr>
        <w:tblW w:w="0" w:type="auto"/>
        <w:tblInd w:w="17" w:type="dxa"/>
        <w:tblLayout w:type="fixed"/>
        <w:tblCellMar>
          <w:left w:w="0" w:type="dxa"/>
          <w:right w:w="0" w:type="dxa"/>
        </w:tblCellMar>
        <w:tblLook w:val="0000"/>
      </w:tblPr>
      <w:tblGrid>
        <w:gridCol w:w="2548"/>
        <w:gridCol w:w="1549"/>
        <w:gridCol w:w="4092"/>
        <w:gridCol w:w="2002"/>
      </w:tblGrid>
      <w:tr w:rsidR="000204E6" w:rsidRPr="00907061">
        <w:tblPrEx>
          <w:tblCellMar>
            <w:top w:w="0" w:type="dxa"/>
            <w:left w:w="0" w:type="dxa"/>
            <w:bottom w:w="0" w:type="dxa"/>
            <w:right w:w="0" w:type="dxa"/>
          </w:tblCellMar>
        </w:tblPrEx>
        <w:trPr>
          <w:trHeight w:val="1"/>
        </w:trPr>
        <w:tc>
          <w:tcPr>
            <w:tcW w:w="4097"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sz w:val="24"/>
                <w:szCs w:val="24"/>
                <w:lang w:val="en-US"/>
              </w:rPr>
              <w:t xml:space="preserve">1. </w:t>
            </w:r>
            <w:r w:rsidRPr="00907061">
              <w:rPr>
                <w:rFonts w:ascii="Times New Roman" w:hAnsi="Times New Roman" w:cs="Times New Roman"/>
                <w:sz w:val="24"/>
                <w:szCs w:val="24"/>
              </w:rPr>
              <w:t>Провести проверку в отношении</w:t>
            </w:r>
          </w:p>
        </w:tc>
        <w:tc>
          <w:tcPr>
            <w:tcW w:w="6094" w:type="dxa"/>
            <w:gridSpan w:val="2"/>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0191" w:type="dxa"/>
            <w:gridSpan w:val="4"/>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0191" w:type="dxa"/>
            <w:gridSpan w:val="4"/>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0191" w:type="dxa"/>
            <w:gridSpan w:val="4"/>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roofErr w:type="gramStart"/>
            <w:r w:rsidRPr="00907061">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tc>
      </w:tr>
      <w:tr w:rsidR="000204E6" w:rsidRPr="00907061">
        <w:tblPrEx>
          <w:tblCellMar>
            <w:top w:w="0" w:type="dxa"/>
            <w:left w:w="0" w:type="dxa"/>
            <w:bottom w:w="0" w:type="dxa"/>
            <w:right w:w="0" w:type="dxa"/>
          </w:tblCellMar>
        </w:tblPrEx>
        <w:trPr>
          <w:trHeight w:val="1"/>
        </w:trPr>
        <w:tc>
          <w:tcPr>
            <w:tcW w:w="254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sz w:val="24"/>
                <w:szCs w:val="24"/>
                <w:lang w:val="en-US"/>
              </w:rPr>
              <w:t xml:space="preserve">2. </w:t>
            </w:r>
            <w:r w:rsidRPr="00907061">
              <w:rPr>
                <w:rFonts w:ascii="Times New Roman" w:hAnsi="Times New Roman" w:cs="Times New Roman"/>
                <w:sz w:val="24"/>
                <w:szCs w:val="24"/>
              </w:rPr>
              <w:t>Место нахождения:</w:t>
            </w:r>
          </w:p>
        </w:tc>
        <w:tc>
          <w:tcPr>
            <w:tcW w:w="7643" w:type="dxa"/>
            <w:gridSpan w:val="3"/>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0191" w:type="dxa"/>
            <w:gridSpan w:val="4"/>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0191" w:type="dxa"/>
            <w:gridSpan w:val="4"/>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0191" w:type="dxa"/>
            <w:gridSpan w:val="4"/>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r w:rsidRPr="00907061">
              <w:rPr>
                <w:rFonts w:ascii="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0204E6" w:rsidRPr="00907061">
        <w:tblPrEx>
          <w:tblCellMar>
            <w:top w:w="0" w:type="dxa"/>
            <w:left w:w="0" w:type="dxa"/>
            <w:bottom w:w="0" w:type="dxa"/>
            <w:right w:w="0" w:type="dxa"/>
          </w:tblCellMar>
        </w:tblPrEx>
        <w:trPr>
          <w:trHeight w:val="1"/>
        </w:trPr>
        <w:tc>
          <w:tcPr>
            <w:tcW w:w="8189" w:type="dxa"/>
            <w:gridSpan w:val="3"/>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rPr>
                <w:rFonts w:ascii="Times New Roman" w:hAnsi="Times New Roman" w:cs="Times New Roman"/>
              </w:rPr>
            </w:pPr>
            <w:r w:rsidRPr="00907061">
              <w:rPr>
                <w:rFonts w:ascii="Times New Roman" w:hAnsi="Times New Roman" w:cs="Times New Roman"/>
                <w:sz w:val="24"/>
                <w:szCs w:val="24"/>
              </w:rPr>
              <w:t>3. Назначить лицо</w:t>
            </w:r>
            <w:proofErr w:type="gramStart"/>
            <w:r w:rsidRPr="00907061">
              <w:rPr>
                <w:rFonts w:ascii="Times New Roman" w:hAnsi="Times New Roman" w:cs="Times New Roman"/>
                <w:sz w:val="24"/>
                <w:szCs w:val="24"/>
              </w:rPr>
              <w:t>м(</w:t>
            </w:r>
            <w:proofErr w:type="spellStart"/>
            <w:proofErr w:type="gramEnd"/>
            <w:r w:rsidRPr="00907061">
              <w:rPr>
                <w:rFonts w:ascii="Times New Roman" w:hAnsi="Times New Roman" w:cs="Times New Roman"/>
                <w:sz w:val="24"/>
                <w:szCs w:val="24"/>
              </w:rPr>
              <w:t>ами</w:t>
            </w:r>
            <w:proofErr w:type="spellEnd"/>
            <w:r w:rsidRPr="00907061">
              <w:rPr>
                <w:rFonts w:ascii="Times New Roman" w:hAnsi="Times New Roman" w:cs="Times New Roman"/>
                <w:sz w:val="24"/>
                <w:szCs w:val="24"/>
              </w:rPr>
              <w:t>), уполномоченным(и) на проведение проверки:</w:t>
            </w:r>
          </w:p>
        </w:tc>
        <w:tc>
          <w:tcPr>
            <w:tcW w:w="2002"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r>
      <w:tr w:rsidR="000204E6" w:rsidRPr="00907061">
        <w:tblPrEx>
          <w:tblCellMar>
            <w:top w:w="0" w:type="dxa"/>
            <w:left w:w="0" w:type="dxa"/>
            <w:bottom w:w="0" w:type="dxa"/>
            <w:right w:w="0" w:type="dxa"/>
          </w:tblCellMar>
        </w:tblPrEx>
        <w:trPr>
          <w:trHeight w:val="1"/>
        </w:trPr>
        <w:tc>
          <w:tcPr>
            <w:tcW w:w="10191" w:type="dxa"/>
            <w:gridSpan w:val="4"/>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r>
      <w:tr w:rsidR="000204E6" w:rsidRPr="00907061">
        <w:tblPrEx>
          <w:tblCellMar>
            <w:top w:w="0" w:type="dxa"/>
            <w:left w:w="0" w:type="dxa"/>
            <w:bottom w:w="0" w:type="dxa"/>
            <w:right w:w="0" w:type="dxa"/>
          </w:tblCellMar>
        </w:tblPrEx>
        <w:trPr>
          <w:trHeight w:val="1"/>
        </w:trPr>
        <w:tc>
          <w:tcPr>
            <w:tcW w:w="10191" w:type="dxa"/>
            <w:gridSpan w:val="4"/>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r>
      <w:tr w:rsidR="000204E6" w:rsidRPr="00907061">
        <w:tblPrEx>
          <w:tblCellMar>
            <w:top w:w="0" w:type="dxa"/>
            <w:left w:w="0" w:type="dxa"/>
            <w:bottom w:w="0" w:type="dxa"/>
            <w:right w:w="0" w:type="dxa"/>
          </w:tblCellMar>
        </w:tblPrEx>
        <w:trPr>
          <w:trHeight w:val="1"/>
        </w:trPr>
        <w:tc>
          <w:tcPr>
            <w:tcW w:w="10191" w:type="dxa"/>
            <w:gridSpan w:val="4"/>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r w:rsidRPr="00907061">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907061">
              <w:rPr>
                <w:rFonts w:ascii="Times New Roman" w:hAnsi="Times New Roman" w:cs="Times New Roman"/>
              </w:rPr>
              <w:t>о(</w:t>
            </w:r>
            <w:proofErr w:type="spellStart"/>
            <w:proofErr w:type="gramEnd"/>
            <w:r w:rsidRPr="00907061">
              <w:rPr>
                <w:rFonts w:ascii="Times New Roman" w:hAnsi="Times New Roman" w:cs="Times New Roman"/>
              </w:rPr>
              <w:t>ых</w:t>
            </w:r>
            <w:proofErr w:type="spellEnd"/>
            <w:r w:rsidRPr="00907061">
              <w:rPr>
                <w:rFonts w:ascii="Times New Roman" w:hAnsi="Times New Roman" w:cs="Times New Roman"/>
              </w:rPr>
              <w:t>) на проведение проверки)</w:t>
            </w:r>
          </w:p>
        </w:tc>
      </w:tr>
    </w:tbl>
    <w:p w:rsidR="000204E6" w:rsidRPr="00907061" w:rsidRDefault="000204E6" w:rsidP="000204E6">
      <w:pPr>
        <w:autoSpaceDE w:val="0"/>
        <w:autoSpaceDN w:val="0"/>
        <w:adjustRightInd w:val="0"/>
        <w:spacing w:after="0" w:line="240" w:lineRule="auto"/>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4.</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Привлечь к проведению проверки в качестве экспертов, представителей экспертных</w:t>
      </w:r>
    </w:p>
    <w:tbl>
      <w:tblPr>
        <w:tblW w:w="0" w:type="auto"/>
        <w:tblInd w:w="3" w:type="dxa"/>
        <w:tblLayout w:type="fixed"/>
        <w:tblCellMar>
          <w:left w:w="0" w:type="dxa"/>
          <w:right w:w="0" w:type="dxa"/>
        </w:tblCellMar>
        <w:tblLook w:val="0000"/>
      </w:tblPr>
      <w:tblGrid>
        <w:gridCol w:w="3430"/>
        <w:gridCol w:w="6775"/>
      </w:tblGrid>
      <w:tr w:rsidR="000204E6" w:rsidRPr="00907061">
        <w:tblPrEx>
          <w:tblCellMar>
            <w:top w:w="0" w:type="dxa"/>
            <w:left w:w="0" w:type="dxa"/>
            <w:bottom w:w="0" w:type="dxa"/>
            <w:right w:w="0" w:type="dxa"/>
          </w:tblCellMar>
        </w:tblPrEx>
        <w:trPr>
          <w:trHeight w:val="1"/>
        </w:trPr>
        <w:tc>
          <w:tcPr>
            <w:tcW w:w="34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sz w:val="24"/>
                <w:szCs w:val="24"/>
              </w:rPr>
              <w:t>организаций следующих лиц:</w:t>
            </w:r>
          </w:p>
        </w:tc>
        <w:tc>
          <w:tcPr>
            <w:tcW w:w="6775"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0205" w:type="dxa"/>
            <w:gridSpan w:val="2"/>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0205" w:type="dxa"/>
            <w:gridSpan w:val="2"/>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0205" w:type="dxa"/>
            <w:gridSpan w:val="2"/>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r w:rsidRPr="00907061">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0204E6" w:rsidRPr="00907061" w:rsidRDefault="000204E6" w:rsidP="000204E6">
      <w:pPr>
        <w:autoSpaceDE w:val="0"/>
        <w:autoSpaceDN w:val="0"/>
        <w:adjustRightInd w:val="0"/>
        <w:spacing w:after="0" w:line="240" w:lineRule="auto"/>
        <w:rPr>
          <w:rFonts w:ascii="Times New Roman" w:hAnsi="Times New Roman" w:cs="Times New Roman"/>
          <w:sz w:val="24"/>
          <w:szCs w:val="24"/>
        </w:rPr>
      </w:pPr>
      <w:r w:rsidRPr="00907061">
        <w:rPr>
          <w:rFonts w:ascii="Times New Roman" w:hAnsi="Times New Roman" w:cs="Times New Roman"/>
          <w:sz w:val="24"/>
          <w:szCs w:val="24"/>
        </w:rPr>
        <w:t>5.</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Настоящая проверка проводится в рамках 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____________________________________________________________________________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____________________________________________________________________________</w:t>
      </w:r>
    </w:p>
    <w:p w:rsidR="000204E6" w:rsidRPr="00907061" w:rsidRDefault="000204E6" w:rsidP="000204E6">
      <w:pPr>
        <w:autoSpaceDE w:val="0"/>
        <w:autoSpaceDN w:val="0"/>
        <w:adjustRightInd w:val="0"/>
        <w:spacing w:after="0" w:line="240" w:lineRule="auto"/>
        <w:jc w:val="center"/>
        <w:rPr>
          <w:rFonts w:ascii="Times New Roman" w:hAnsi="Times New Roman" w:cs="Times New Roman"/>
        </w:rPr>
      </w:pPr>
      <w:r w:rsidRPr="00907061">
        <w:rPr>
          <w:rFonts w:ascii="Times New Roman" w:hAnsi="Times New Roman" w:cs="Times New Roman"/>
        </w:rPr>
        <w:t>(наименование вида (видов) муниципального контроля, реестровы</w:t>
      </w:r>
      <w:proofErr w:type="gramStart"/>
      <w:r w:rsidRPr="00907061">
        <w:rPr>
          <w:rFonts w:ascii="Times New Roman" w:hAnsi="Times New Roman" w:cs="Times New Roman"/>
        </w:rPr>
        <w:t>й(</w:t>
      </w:r>
      <w:proofErr w:type="spellStart"/>
      <w:proofErr w:type="gramEnd"/>
      <w:r w:rsidRPr="00907061">
        <w:rPr>
          <w:rFonts w:ascii="Times New Roman" w:hAnsi="Times New Roman" w:cs="Times New Roman"/>
        </w:rPr>
        <w:t>ые</w:t>
      </w:r>
      <w:proofErr w:type="spellEnd"/>
      <w:r w:rsidRPr="00907061">
        <w:rPr>
          <w:rFonts w:ascii="Times New Roman" w:hAnsi="Times New Roman" w:cs="Times New Roman"/>
        </w:rPr>
        <w:t>) номер(а) функции(</w:t>
      </w:r>
      <w:proofErr w:type="spellStart"/>
      <w:r w:rsidRPr="00907061">
        <w:rPr>
          <w:rFonts w:ascii="Times New Roman" w:hAnsi="Times New Roman" w:cs="Times New Roman"/>
        </w:rPr>
        <w:t>й</w:t>
      </w:r>
      <w:proofErr w:type="spellEnd"/>
      <w:r w:rsidRPr="00907061">
        <w:rPr>
          <w:rFonts w:ascii="Times New Roman" w:hAnsi="Times New Roman" w:cs="Times New Roman"/>
        </w:rPr>
        <w:t>) в федеральной государственной информационной системе «Федеральный реестр государственных и муниципальных услуг (функций)»)</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6.</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Установить, что:</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настоящая проверка проводится с целью: 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____________________________________________________________________________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____________________________________________________________________________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При</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установлении целей проводимой проверки указывается следующая информация: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а)</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 проведения плановой проверки: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ссылка на утвержденный ежегодный план проведения плановых проверок;</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lastRenderedPageBreak/>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б)</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случае проведения внеплановой проверки: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реквизиты ранее выданного проверяемому лицу предписания об устранении выявленного нарушения, </w:t>
      </w:r>
      <w:proofErr w:type="gramStart"/>
      <w:r w:rsidRPr="00907061">
        <w:rPr>
          <w:rFonts w:ascii="Times New Roman" w:hAnsi="Times New Roman" w:cs="Times New Roman"/>
          <w:sz w:val="24"/>
          <w:szCs w:val="24"/>
        </w:rPr>
        <w:t>срок</w:t>
      </w:r>
      <w:proofErr w:type="gramEnd"/>
      <w:r w:rsidRPr="00907061">
        <w:rPr>
          <w:rFonts w:ascii="Times New Roman" w:hAnsi="Times New Roman" w:cs="Times New Roman"/>
          <w:sz w:val="24"/>
          <w:szCs w:val="24"/>
        </w:rPr>
        <w:t xml:space="preserve"> для исполнения которого истек;</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r>
      <w:proofErr w:type="gramStart"/>
      <w:r w:rsidRPr="00907061">
        <w:rPr>
          <w:rFonts w:ascii="Times New Roman" w:hAnsi="Times New Roman" w:cs="Times New Roman"/>
          <w:sz w:val="24"/>
          <w:szCs w:val="24"/>
        </w:rPr>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сведения </w:t>
      </w:r>
      <w:proofErr w:type="gramStart"/>
      <w:r w:rsidRPr="00907061">
        <w:rPr>
          <w:rFonts w:ascii="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907061">
        <w:rPr>
          <w:rFonts w:ascii="Times New Roman" w:hAnsi="Times New Roman" w:cs="Times New Roman"/>
          <w:sz w:val="24"/>
          <w:szCs w:val="24"/>
        </w:rPr>
        <w:t>, индивидуальными предпринимателями индикаторах риска нарушения обязательных требований;</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в)</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в случае проведения внеплановой выездной проверки, которая подлежит согласованию органами прокуратуры,  </w:t>
      </w:r>
      <w:proofErr w:type="gramStart"/>
      <w:r w:rsidRPr="00907061">
        <w:rPr>
          <w:rFonts w:ascii="Times New Roman" w:hAnsi="Times New Roman" w:cs="Times New Roman"/>
          <w:sz w:val="24"/>
          <w:szCs w:val="24"/>
        </w:rPr>
        <w:t>о</w:t>
      </w:r>
      <w:proofErr w:type="gramEnd"/>
      <w:r w:rsidRPr="00907061">
        <w:rPr>
          <w:rFonts w:ascii="Times New Roman" w:hAnsi="Times New Roman" w:cs="Times New Roman"/>
          <w:sz w:val="24"/>
          <w:szCs w:val="24"/>
        </w:rPr>
        <w:t xml:space="preserve"> </w:t>
      </w:r>
      <w:proofErr w:type="gramStart"/>
      <w:r w:rsidRPr="00907061">
        <w:rPr>
          <w:rFonts w:ascii="Times New Roman" w:hAnsi="Times New Roman" w:cs="Times New Roman"/>
          <w:sz w:val="24"/>
          <w:szCs w:val="24"/>
        </w:rPr>
        <w:t>в</w:t>
      </w:r>
      <w:proofErr w:type="gramEnd"/>
      <w:r w:rsidRPr="00907061">
        <w:rPr>
          <w:rFonts w:ascii="Times New Roman" w:hAnsi="Times New Roman" w:cs="Times New Roman"/>
          <w:sz w:val="24"/>
          <w:szCs w:val="24"/>
        </w:rPr>
        <w:t xml:space="preserve">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реквизиты прилагаемой</w:t>
      </w:r>
      <w:r w:rsidRPr="00907061">
        <w:rPr>
          <w:rFonts w:ascii="Times New Roman" w:hAnsi="Times New Roman" w:cs="Times New Roman"/>
          <w:b/>
          <w:bCs/>
          <w:sz w:val="24"/>
          <w:szCs w:val="24"/>
        </w:rPr>
        <w:t xml:space="preserve"> </w:t>
      </w:r>
      <w:r w:rsidRPr="00907061">
        <w:rPr>
          <w:rFonts w:ascii="Times New Roman" w:hAnsi="Times New Roman" w:cs="Times New Roman"/>
          <w:sz w:val="24"/>
          <w:szCs w:val="24"/>
        </w:rPr>
        <w:t>к распоряжению органа муниципального контроля о проведении проверки копии  документа (рапорта, докладной записки и другие), представленного должностным лицом, обнаружившим нарушение;</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задачами настоящей проверки являются: 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____________________________________________________________________________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____________________________________________________________________________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7.</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 xml:space="preserve">Предметом настоящей проверки является (отметить </w:t>
      </w:r>
      <w:proofErr w:type="gramStart"/>
      <w:r w:rsidRPr="00907061">
        <w:rPr>
          <w:rFonts w:ascii="Times New Roman" w:hAnsi="Times New Roman" w:cs="Times New Roman"/>
          <w:sz w:val="24"/>
          <w:szCs w:val="24"/>
        </w:rPr>
        <w:t>нужное</w:t>
      </w:r>
      <w:proofErr w:type="gramEnd"/>
      <w:r w:rsidRPr="00907061">
        <w:rPr>
          <w:rFonts w:ascii="Times New Roman" w:hAnsi="Times New Roman" w:cs="Times New Roman"/>
          <w:sz w:val="24"/>
          <w:szCs w:val="24"/>
        </w:rPr>
        <w:t>):</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соблюдение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0"/>
          <w:szCs w:val="20"/>
        </w:rPr>
        <w:tab/>
      </w:r>
      <w:r w:rsidRPr="00907061">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r>
      <w:proofErr w:type="gramStart"/>
      <w:r w:rsidRPr="00907061">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07061">
        <w:rPr>
          <w:rFonts w:ascii="Times New Roman" w:hAnsi="Times New Roman" w:cs="Times New Roman"/>
          <w:sz w:val="24"/>
          <w:szCs w:val="24"/>
        </w:rPr>
        <w:t xml:space="preserve"> </w:t>
      </w:r>
      <w:proofErr w:type="gramStart"/>
      <w:r w:rsidRPr="00907061">
        <w:rPr>
          <w:rFonts w:ascii="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0"/>
          <w:szCs w:val="20"/>
        </w:rPr>
        <w:tab/>
      </w:r>
      <w:r w:rsidRPr="00907061">
        <w:rPr>
          <w:rFonts w:ascii="Times New Roman" w:hAnsi="Times New Roman" w:cs="Times New Roman"/>
          <w:sz w:val="24"/>
          <w:szCs w:val="24"/>
        </w:rPr>
        <w:t>выполнение предписаний органов муниципального контроля;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lastRenderedPageBreak/>
        <w:tab/>
        <w:t>проведение мероприятий:</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r>
      <w:proofErr w:type="gramStart"/>
      <w:r w:rsidRPr="00907061">
        <w:rPr>
          <w:rFonts w:ascii="Times New Roman" w:hAnsi="Times New Roman" w:cs="Times New Roman"/>
          <w:sz w:val="24"/>
          <w:szCs w:val="24"/>
        </w:rPr>
        <w:t>по</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по</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предупреждению возникновения чрезвычайных ситуаций природного и техногенного характера;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по</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обеспечению безопасности государства;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по</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ликвидации последствий причинения такого вреда.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Срок проведения проверки: 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К проведению проверки приступить с «__» __________ 20__ года.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t>Проверку окончить не позднее «__» _____________ 20__ года.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9.</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Правовые основания проведения проверки: 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____________________________________________________________________________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____________________________________________________________________________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10.</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Обязательные требования и (или) требования, установленные муниципальными правовыми актами, подлежащие проверке 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____________________________________________________________________________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11.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1) __________________________________________________________________________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2) __________________________________________________________________________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3) __________________________________________________________________________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12.</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 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___________________________________________________________________________</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ab/>
      </w:r>
      <w:r w:rsidRPr="00907061">
        <w:rPr>
          <w:rFonts w:ascii="Times New Roman" w:hAnsi="Times New Roman" w:cs="Times New Roman"/>
          <w:sz w:val="24"/>
          <w:szCs w:val="24"/>
        </w:rPr>
        <w:tab/>
        <w:t>(с указанием наименований, номеров и дат их принятия)</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13.</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_______________________________________________________________________________________</w:t>
      </w:r>
    </w:p>
    <w:p w:rsidR="000204E6" w:rsidRPr="00907061" w:rsidRDefault="000204E6" w:rsidP="000204E6">
      <w:pPr>
        <w:autoSpaceDE w:val="0"/>
        <w:autoSpaceDN w:val="0"/>
        <w:adjustRightInd w:val="0"/>
        <w:spacing w:after="0" w:line="240" w:lineRule="auto"/>
        <w:rPr>
          <w:rFonts w:ascii="Times New Roman" w:hAnsi="Times New Roman" w:cs="Times New Roman"/>
        </w:rPr>
      </w:pPr>
    </w:p>
    <w:tbl>
      <w:tblPr>
        <w:tblW w:w="0" w:type="auto"/>
        <w:tblInd w:w="3" w:type="dxa"/>
        <w:tblLayout w:type="fixed"/>
        <w:tblCellMar>
          <w:left w:w="0" w:type="dxa"/>
          <w:right w:w="0" w:type="dxa"/>
        </w:tblCellMar>
        <w:tblLook w:val="0000"/>
      </w:tblPr>
      <w:tblGrid>
        <w:gridCol w:w="6349"/>
        <w:gridCol w:w="448"/>
        <w:gridCol w:w="3408"/>
      </w:tblGrid>
      <w:tr w:rsidR="000204E6" w:rsidRPr="00907061">
        <w:tblPrEx>
          <w:tblCellMar>
            <w:top w:w="0" w:type="dxa"/>
            <w:left w:w="0" w:type="dxa"/>
            <w:bottom w:w="0" w:type="dxa"/>
            <w:right w:w="0" w:type="dxa"/>
          </w:tblCellMar>
        </w:tblPrEx>
        <w:trPr>
          <w:trHeight w:val="200"/>
        </w:trPr>
        <w:tc>
          <w:tcPr>
            <w:tcW w:w="6349"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c>
          <w:tcPr>
            <w:tcW w:w="44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c>
          <w:tcPr>
            <w:tcW w:w="3408"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r>
      <w:tr w:rsidR="000204E6" w:rsidRPr="00907061">
        <w:tblPrEx>
          <w:tblCellMar>
            <w:top w:w="0" w:type="dxa"/>
            <w:left w:w="0" w:type="dxa"/>
            <w:bottom w:w="0" w:type="dxa"/>
            <w:right w:w="0" w:type="dxa"/>
          </w:tblCellMar>
        </w:tblPrEx>
        <w:trPr>
          <w:trHeight w:val="200"/>
        </w:trPr>
        <w:tc>
          <w:tcPr>
            <w:tcW w:w="6349" w:type="dxa"/>
            <w:tcBorders>
              <w:top w:val="single" w:sz="4"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c>
          <w:tcPr>
            <w:tcW w:w="44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c>
          <w:tcPr>
            <w:tcW w:w="3408" w:type="dxa"/>
            <w:vMerge/>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rPr>
                <w:rFonts w:ascii="Times New Roman" w:hAnsi="Times New Roman" w:cs="Times New Roman"/>
              </w:rPr>
            </w:pPr>
          </w:p>
        </w:tc>
      </w:tr>
      <w:tr w:rsidR="000204E6" w:rsidRPr="00907061">
        <w:tblPrEx>
          <w:tblCellMar>
            <w:top w:w="0" w:type="dxa"/>
            <w:left w:w="0" w:type="dxa"/>
            <w:bottom w:w="0" w:type="dxa"/>
            <w:right w:w="0" w:type="dxa"/>
          </w:tblCellMar>
        </w:tblPrEx>
        <w:trPr>
          <w:trHeight w:val="200"/>
        </w:trPr>
        <w:tc>
          <w:tcPr>
            <w:tcW w:w="6349" w:type="dxa"/>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roofErr w:type="gramStart"/>
            <w:r w:rsidRPr="00907061">
              <w:rPr>
                <w:rFonts w:ascii="Times New Roman" w:hAnsi="Times New Roman" w:cs="Times New Roman"/>
              </w:rPr>
              <w:t xml:space="preserve">(должность, фамилия, инициалы главы муниципального образования, издавшего распоряжение о проведении </w:t>
            </w:r>
            <w:proofErr w:type="gramEnd"/>
          </w:p>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rPr>
              <w:t>проверки)</w:t>
            </w:r>
          </w:p>
        </w:tc>
        <w:tc>
          <w:tcPr>
            <w:tcW w:w="44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c>
          <w:tcPr>
            <w:tcW w:w="3408" w:type="dxa"/>
            <w:tcBorders>
              <w:top w:val="single" w:sz="4" w:space="0" w:color="000000"/>
              <w:left w:val="single" w:sz="2" w:space="0" w:color="000000"/>
              <w:bottom w:val="single" w:sz="2" w:space="0" w:color="000000"/>
              <w:right w:val="single" w:sz="2" w:space="0" w:color="000000"/>
            </w:tcBorders>
            <w:shd w:val="clear" w:color="000000" w:fill="FFFFFF"/>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r w:rsidRPr="00907061">
              <w:rPr>
                <w:rFonts w:ascii="Times New Roman" w:hAnsi="Times New Roman" w:cs="Times New Roman"/>
                <w:lang w:val="en-US"/>
              </w:rPr>
              <w:t>(</w:t>
            </w:r>
            <w:r w:rsidRPr="00907061">
              <w:rPr>
                <w:rFonts w:ascii="Times New Roman" w:hAnsi="Times New Roman" w:cs="Times New Roman"/>
              </w:rPr>
              <w:t xml:space="preserve">подпись, заверенная </w:t>
            </w:r>
          </w:p>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rPr>
              <w:t>печатью)</w:t>
            </w:r>
          </w:p>
        </w:tc>
      </w:tr>
      <w:tr w:rsidR="000204E6" w:rsidRPr="00907061">
        <w:tblPrEx>
          <w:tblCellMar>
            <w:top w:w="0" w:type="dxa"/>
            <w:left w:w="0" w:type="dxa"/>
            <w:bottom w:w="0" w:type="dxa"/>
            <w:right w:w="0" w:type="dxa"/>
          </w:tblCellMar>
        </w:tblPrEx>
        <w:trPr>
          <w:trHeight w:val="1"/>
        </w:trPr>
        <w:tc>
          <w:tcPr>
            <w:tcW w:w="10205" w:type="dxa"/>
            <w:gridSpan w:val="3"/>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0205" w:type="dxa"/>
            <w:gridSpan w:val="3"/>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0205" w:type="dxa"/>
            <w:gridSpan w:val="3"/>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0205" w:type="dxa"/>
            <w:gridSpan w:val="3"/>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roofErr w:type="gramStart"/>
            <w:r w:rsidRPr="00907061">
              <w:rPr>
                <w:rFonts w:ascii="Times New Roman" w:hAnsi="Times New Roman" w:cs="Times New Roman"/>
              </w:rPr>
              <w:t xml:space="preserve">(фамилия, имя, отчество (последнее — при наличии) и должность </w:t>
            </w:r>
            <w:proofErr w:type="gramEnd"/>
          </w:p>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r w:rsidRPr="00907061">
              <w:rPr>
                <w:rFonts w:ascii="Times New Roman" w:hAnsi="Times New Roman" w:cs="Times New Roman"/>
              </w:rPr>
              <w:t>должностного лица, непосредственно подготовившего проект распоряжения,</w:t>
            </w:r>
            <w:r w:rsidRPr="00907061">
              <w:rPr>
                <w:rFonts w:ascii="Times New Roman" w:hAnsi="Times New Roman" w:cs="Times New Roman"/>
              </w:rPr>
              <w:br/>
              <w:t>контактный телефон, электронный адрес (при наличии))</w:t>
            </w:r>
          </w:p>
        </w:tc>
      </w:tr>
    </w:tbl>
    <w:p w:rsidR="000204E6" w:rsidRPr="00907061" w:rsidRDefault="000204E6" w:rsidP="000204E6">
      <w:pPr>
        <w:autoSpaceDE w:val="0"/>
        <w:autoSpaceDN w:val="0"/>
        <w:adjustRightInd w:val="0"/>
        <w:spacing w:before="280" w:after="0" w:line="240" w:lineRule="auto"/>
        <w:rPr>
          <w:rFonts w:ascii="Times New Roman" w:hAnsi="Times New Roman" w:cs="Times New Roman"/>
        </w:rPr>
      </w:pPr>
    </w:p>
    <w:p w:rsidR="000204E6" w:rsidRPr="00907061" w:rsidRDefault="000204E6" w:rsidP="000204E6">
      <w:pPr>
        <w:autoSpaceDE w:val="0"/>
        <w:autoSpaceDN w:val="0"/>
        <w:adjustRightInd w:val="0"/>
        <w:spacing w:after="0" w:line="240" w:lineRule="auto"/>
        <w:ind w:left="4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left="45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ind w:left="4540"/>
        <w:jc w:val="both"/>
        <w:rPr>
          <w:rFonts w:ascii="Times New Roman" w:hAnsi="Times New Roman" w:cs="Times New Roman"/>
        </w:rPr>
      </w:pPr>
    </w:p>
    <w:p w:rsidR="00907061" w:rsidRPr="00907061" w:rsidRDefault="000204E6" w:rsidP="00907061">
      <w:pPr>
        <w:autoSpaceDE w:val="0"/>
        <w:autoSpaceDN w:val="0"/>
        <w:adjustRightInd w:val="0"/>
        <w:spacing w:after="0" w:line="240" w:lineRule="auto"/>
        <w:ind w:left="5041"/>
        <w:jc w:val="both"/>
        <w:rPr>
          <w:rFonts w:ascii="Times New Roman" w:hAnsi="Times New Roman" w:cs="Times New Roman"/>
          <w:sz w:val="18"/>
          <w:szCs w:val="18"/>
        </w:rPr>
      </w:pPr>
      <w:r w:rsidRPr="00907061">
        <w:rPr>
          <w:rFonts w:ascii="Times New Roman" w:hAnsi="Times New Roman" w:cs="Times New Roman"/>
          <w:sz w:val="24"/>
          <w:szCs w:val="24"/>
        </w:rPr>
        <w:lastRenderedPageBreak/>
        <w:t xml:space="preserve">Приложение 3 </w:t>
      </w:r>
      <w:proofErr w:type="gramStart"/>
      <w:r w:rsidRPr="00907061">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w:t>
      </w:r>
      <w:proofErr w:type="gramEnd"/>
      <w:r w:rsidR="00907061">
        <w:rPr>
          <w:rFonts w:ascii="Times New Roman" w:hAnsi="Times New Roman" w:cs="Times New Roman"/>
          <w:sz w:val="24"/>
          <w:szCs w:val="24"/>
        </w:rPr>
        <w:t xml:space="preserve"> Озернинского сельсовета</w:t>
      </w:r>
    </w:p>
    <w:p w:rsidR="000204E6" w:rsidRPr="00907061" w:rsidRDefault="000204E6" w:rsidP="00907061">
      <w:pPr>
        <w:autoSpaceDE w:val="0"/>
        <w:autoSpaceDN w:val="0"/>
        <w:adjustRightInd w:val="0"/>
        <w:spacing w:after="0" w:line="240" w:lineRule="auto"/>
        <w:ind w:firstLine="540"/>
        <w:jc w:val="both"/>
        <w:rPr>
          <w:rFonts w:ascii="Times New Roman" w:hAnsi="Times New Roman" w:cs="Times New Roman"/>
          <w:lang w:val="en-US"/>
        </w:rPr>
      </w:pPr>
      <w:r w:rsidRPr="00907061">
        <w:rPr>
          <w:rFonts w:ascii="Times New Roman" w:hAnsi="Times New Roman" w:cs="Times New Roman"/>
          <w:sz w:val="18"/>
          <w:szCs w:val="18"/>
        </w:rPr>
        <w:tab/>
      </w:r>
    </w:p>
    <w:tbl>
      <w:tblPr>
        <w:tblW w:w="0" w:type="auto"/>
        <w:tblInd w:w="4889" w:type="dxa"/>
        <w:tblLayout w:type="fixed"/>
        <w:tblCellMar>
          <w:left w:w="0" w:type="dxa"/>
          <w:right w:w="0" w:type="dxa"/>
        </w:tblCellMar>
        <w:tblLook w:val="0000"/>
      </w:tblPr>
      <w:tblGrid>
        <w:gridCol w:w="490"/>
        <w:gridCol w:w="4829"/>
      </w:tblGrid>
      <w:tr w:rsidR="000204E6" w:rsidRPr="00907061">
        <w:tblPrEx>
          <w:tblCellMar>
            <w:top w:w="0" w:type="dxa"/>
            <w:left w:w="0" w:type="dxa"/>
            <w:bottom w:w="0" w:type="dxa"/>
            <w:right w:w="0" w:type="dxa"/>
          </w:tblCellMar>
        </w:tblPrEx>
        <w:trPr>
          <w:trHeight w:val="195"/>
        </w:trPr>
        <w:tc>
          <w:tcPr>
            <w:tcW w:w="4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4"/>
                <w:szCs w:val="24"/>
              </w:rPr>
              <w:t>В</w:t>
            </w:r>
          </w:p>
        </w:tc>
        <w:tc>
          <w:tcPr>
            <w:tcW w:w="4829"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4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c>
          <w:tcPr>
            <w:tcW w:w="4829" w:type="dxa"/>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14"/>
                <w:szCs w:val="14"/>
                <w:lang w:val="en-US"/>
              </w:rPr>
              <w:t>(</w:t>
            </w:r>
            <w:r w:rsidRPr="00907061">
              <w:rPr>
                <w:rFonts w:ascii="Times New Roman" w:hAnsi="Times New Roman" w:cs="Times New Roman"/>
                <w:sz w:val="14"/>
                <w:szCs w:val="14"/>
              </w:rPr>
              <w:t>наименование органа прокуратуры)</w:t>
            </w:r>
          </w:p>
        </w:tc>
      </w:tr>
      <w:tr w:rsidR="000204E6" w:rsidRPr="00907061">
        <w:tblPrEx>
          <w:tblCellMar>
            <w:top w:w="0" w:type="dxa"/>
            <w:left w:w="0" w:type="dxa"/>
            <w:bottom w:w="0" w:type="dxa"/>
            <w:right w:w="0" w:type="dxa"/>
          </w:tblCellMar>
        </w:tblPrEx>
        <w:trPr>
          <w:trHeight w:val="195"/>
        </w:trPr>
        <w:tc>
          <w:tcPr>
            <w:tcW w:w="4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4"/>
                <w:szCs w:val="24"/>
              </w:rPr>
              <w:t>от</w:t>
            </w:r>
          </w:p>
        </w:tc>
        <w:tc>
          <w:tcPr>
            <w:tcW w:w="4829"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95"/>
        </w:trPr>
        <w:tc>
          <w:tcPr>
            <w:tcW w:w="4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c>
          <w:tcPr>
            <w:tcW w:w="4829" w:type="dxa"/>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r w:rsidRPr="00907061">
              <w:rPr>
                <w:rFonts w:ascii="Times New Roman" w:hAnsi="Times New Roman" w:cs="Times New Roman"/>
                <w:sz w:val="14"/>
                <w:szCs w:val="14"/>
              </w:rPr>
              <w:t>(наименование органа муниципального контроля с указанием юридического адреса)</w:t>
            </w:r>
          </w:p>
        </w:tc>
      </w:tr>
    </w:tbl>
    <w:p w:rsidR="000204E6" w:rsidRPr="00907061" w:rsidRDefault="000204E6" w:rsidP="000204E6">
      <w:pPr>
        <w:autoSpaceDE w:val="0"/>
        <w:autoSpaceDN w:val="0"/>
        <w:adjustRightInd w:val="0"/>
        <w:spacing w:after="0" w:line="240" w:lineRule="auto"/>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pacing w:val="20"/>
          <w:sz w:val="24"/>
          <w:szCs w:val="24"/>
        </w:rPr>
      </w:pPr>
      <w:r w:rsidRPr="00907061">
        <w:rPr>
          <w:rFonts w:ascii="Times New Roman" w:hAnsi="Times New Roman" w:cs="Times New Roman"/>
          <w:b/>
          <w:bCs/>
          <w:spacing w:val="20"/>
          <w:sz w:val="24"/>
          <w:szCs w:val="24"/>
        </w:rPr>
        <w:t>ЗАЯВЛЕНИЕ</w:t>
      </w:r>
    </w:p>
    <w:p w:rsidR="000204E6" w:rsidRPr="00907061" w:rsidRDefault="000204E6" w:rsidP="000204E6">
      <w:pPr>
        <w:autoSpaceDE w:val="0"/>
        <w:autoSpaceDN w:val="0"/>
        <w:adjustRightInd w:val="0"/>
        <w:spacing w:after="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204E6" w:rsidRPr="00907061" w:rsidRDefault="000204E6" w:rsidP="000204E6">
      <w:pPr>
        <w:autoSpaceDE w:val="0"/>
        <w:autoSpaceDN w:val="0"/>
        <w:adjustRightInd w:val="0"/>
        <w:spacing w:after="0" w:line="240" w:lineRule="auto"/>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rPr>
      </w:pPr>
      <w:r w:rsidRPr="00907061">
        <w:rPr>
          <w:rFonts w:ascii="Times New Roman" w:hAnsi="Times New Roman" w:cs="Times New Roman"/>
          <w:sz w:val="24"/>
          <w:szCs w:val="24"/>
        </w:rPr>
        <w:t>1.</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В соответствии со статьей 10 Федерального закона от 26.12.2008</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г. №</w:t>
      </w:r>
      <w:r w:rsidRPr="00907061">
        <w:rPr>
          <w:rFonts w:ascii="Times New Roman" w:hAnsi="Times New Roman" w:cs="Times New Roman"/>
          <w:sz w:val="24"/>
          <w:szCs w:val="24"/>
          <w:lang w:val="en-US"/>
        </w:rPr>
        <w:t> </w:t>
      </w:r>
      <w:r w:rsidRPr="00907061">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w:t>
      </w:r>
      <w:r w:rsidRPr="00907061">
        <w:rPr>
          <w:rFonts w:ascii="Times New Roman" w:hAnsi="Times New Roman" w:cs="Times New Roman"/>
          <w:sz w:val="24"/>
          <w:szCs w:val="24"/>
        </w:rPr>
        <w:br/>
      </w:r>
    </w:p>
    <w:tbl>
      <w:tblPr>
        <w:tblW w:w="10603" w:type="dxa"/>
        <w:tblInd w:w="3" w:type="dxa"/>
        <w:tblLayout w:type="fixed"/>
        <w:tblCellMar>
          <w:left w:w="0" w:type="dxa"/>
          <w:right w:w="0" w:type="dxa"/>
        </w:tblCellMar>
        <w:tblLook w:val="0000"/>
      </w:tblPr>
      <w:tblGrid>
        <w:gridCol w:w="5883"/>
        <w:gridCol w:w="543"/>
        <w:gridCol w:w="2028"/>
        <w:gridCol w:w="2149"/>
      </w:tblGrid>
      <w:tr w:rsidR="000204E6" w:rsidRPr="00907061" w:rsidTr="00907061">
        <w:tblPrEx>
          <w:tblCellMar>
            <w:top w:w="0" w:type="dxa"/>
            <w:left w:w="0" w:type="dxa"/>
            <w:bottom w:w="0" w:type="dxa"/>
            <w:right w:w="0" w:type="dxa"/>
          </w:tblCellMar>
        </w:tblPrEx>
        <w:trPr>
          <w:trHeight w:val="1"/>
        </w:trPr>
        <w:tc>
          <w:tcPr>
            <w:tcW w:w="588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rPr>
                <w:rFonts w:ascii="Times New Roman" w:hAnsi="Times New Roman" w:cs="Times New Roman"/>
              </w:rPr>
            </w:pPr>
            <w:r w:rsidRPr="00907061">
              <w:rPr>
                <w:rFonts w:ascii="Times New Roman" w:hAnsi="Times New Roman" w:cs="Times New Roman"/>
                <w:sz w:val="24"/>
                <w:szCs w:val="24"/>
              </w:rPr>
              <w:t>на проведение внеплановой выездной проверки в отношении</w:t>
            </w:r>
          </w:p>
        </w:tc>
        <w:tc>
          <w:tcPr>
            <w:tcW w:w="4720" w:type="dxa"/>
            <w:gridSpan w:val="3"/>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r>
      <w:tr w:rsidR="000204E6" w:rsidRPr="00907061" w:rsidTr="00907061">
        <w:tblPrEx>
          <w:tblCellMar>
            <w:top w:w="0" w:type="dxa"/>
            <w:left w:w="0" w:type="dxa"/>
            <w:bottom w:w="0" w:type="dxa"/>
            <w:right w:w="0" w:type="dxa"/>
          </w:tblCellMar>
        </w:tblPrEx>
        <w:trPr>
          <w:trHeight w:val="1"/>
        </w:trPr>
        <w:tc>
          <w:tcPr>
            <w:tcW w:w="8454" w:type="dxa"/>
            <w:gridSpan w:val="3"/>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c>
          <w:tcPr>
            <w:tcW w:w="214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right"/>
              <w:rPr>
                <w:rFonts w:ascii="Times New Roman" w:hAnsi="Times New Roman" w:cs="Times New Roman"/>
                <w:lang w:val="en-US"/>
              </w:rPr>
            </w:pPr>
            <w:r w:rsidRPr="00907061">
              <w:rPr>
                <w:rFonts w:ascii="Times New Roman" w:hAnsi="Times New Roman" w:cs="Times New Roman"/>
                <w:sz w:val="26"/>
                <w:szCs w:val="26"/>
                <w:lang w:val="en-US"/>
              </w:rPr>
              <w:t>,</w:t>
            </w:r>
          </w:p>
        </w:tc>
      </w:tr>
      <w:tr w:rsidR="000204E6" w:rsidRPr="00907061" w:rsidTr="00907061">
        <w:tblPrEx>
          <w:tblCellMar>
            <w:top w:w="0" w:type="dxa"/>
            <w:left w:w="0" w:type="dxa"/>
            <w:bottom w:w="0" w:type="dxa"/>
            <w:right w:w="0" w:type="dxa"/>
          </w:tblCellMar>
        </w:tblPrEx>
        <w:trPr>
          <w:trHeight w:val="1"/>
        </w:trPr>
        <w:tc>
          <w:tcPr>
            <w:tcW w:w="10603" w:type="dxa"/>
            <w:gridSpan w:val="4"/>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r w:rsidRPr="00907061">
              <w:rPr>
                <w:rFonts w:ascii="Times New Roman" w:hAnsi="Times New Roman" w:cs="Times New Roman"/>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0204E6" w:rsidRPr="00907061" w:rsidTr="00907061">
        <w:tblPrEx>
          <w:tblCellMar>
            <w:top w:w="0" w:type="dxa"/>
            <w:left w:w="0" w:type="dxa"/>
            <w:bottom w:w="0" w:type="dxa"/>
            <w:right w:w="0" w:type="dxa"/>
          </w:tblCellMar>
        </w:tblPrEx>
        <w:trPr>
          <w:trHeight w:val="1"/>
        </w:trPr>
        <w:tc>
          <w:tcPr>
            <w:tcW w:w="6426"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rPr>
                <w:rFonts w:ascii="Times New Roman" w:hAnsi="Times New Roman" w:cs="Times New Roman"/>
              </w:rPr>
            </w:pPr>
            <w:proofErr w:type="gramStart"/>
            <w:r w:rsidRPr="00907061">
              <w:rPr>
                <w:rFonts w:ascii="Times New Roman" w:hAnsi="Times New Roman" w:cs="Times New Roman"/>
                <w:sz w:val="24"/>
                <w:szCs w:val="24"/>
              </w:rPr>
              <w:t>осуществляющего</w:t>
            </w:r>
            <w:proofErr w:type="gramEnd"/>
            <w:r w:rsidRPr="00907061">
              <w:rPr>
                <w:rFonts w:ascii="Times New Roman" w:hAnsi="Times New Roman" w:cs="Times New Roman"/>
                <w:sz w:val="24"/>
                <w:szCs w:val="24"/>
              </w:rPr>
              <w:t xml:space="preserve"> предпринимательскую деятельность по адресу:</w:t>
            </w:r>
          </w:p>
        </w:tc>
        <w:tc>
          <w:tcPr>
            <w:tcW w:w="4177" w:type="dxa"/>
            <w:gridSpan w:val="2"/>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r>
      <w:tr w:rsidR="000204E6" w:rsidRPr="00907061" w:rsidTr="00907061">
        <w:tblPrEx>
          <w:tblCellMar>
            <w:top w:w="0" w:type="dxa"/>
            <w:left w:w="0" w:type="dxa"/>
            <w:bottom w:w="0" w:type="dxa"/>
            <w:right w:w="0" w:type="dxa"/>
          </w:tblCellMar>
        </w:tblPrEx>
        <w:trPr>
          <w:trHeight w:val="1"/>
        </w:trPr>
        <w:tc>
          <w:tcPr>
            <w:tcW w:w="10603" w:type="dxa"/>
            <w:gridSpan w:val="4"/>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
        </w:tc>
      </w:tr>
    </w:tbl>
    <w:p w:rsidR="000204E6" w:rsidRPr="00907061" w:rsidRDefault="000204E6" w:rsidP="000204E6">
      <w:pPr>
        <w:autoSpaceDE w:val="0"/>
        <w:autoSpaceDN w:val="0"/>
        <w:adjustRightInd w:val="0"/>
        <w:spacing w:after="0" w:line="240" w:lineRule="auto"/>
        <w:rPr>
          <w:rFonts w:ascii="Times New Roman" w:hAnsi="Times New Roman" w:cs="Times New Roman"/>
        </w:rPr>
      </w:pPr>
    </w:p>
    <w:tbl>
      <w:tblPr>
        <w:tblW w:w="10596" w:type="dxa"/>
        <w:tblInd w:w="3" w:type="dxa"/>
        <w:tblLayout w:type="fixed"/>
        <w:tblCellMar>
          <w:left w:w="0" w:type="dxa"/>
          <w:right w:w="0" w:type="dxa"/>
        </w:tblCellMar>
        <w:tblLook w:val="0000"/>
      </w:tblPr>
      <w:tblGrid>
        <w:gridCol w:w="4303"/>
        <w:gridCol w:w="6293"/>
      </w:tblGrid>
      <w:tr w:rsidR="000204E6" w:rsidRPr="00907061" w:rsidTr="00907061">
        <w:tblPrEx>
          <w:tblCellMar>
            <w:top w:w="0" w:type="dxa"/>
            <w:left w:w="0" w:type="dxa"/>
            <w:bottom w:w="0" w:type="dxa"/>
            <w:right w:w="0" w:type="dxa"/>
          </w:tblCellMar>
        </w:tblPrEx>
        <w:trPr>
          <w:trHeight w:val="1"/>
        </w:trPr>
        <w:tc>
          <w:tcPr>
            <w:tcW w:w="430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sz w:val="24"/>
                <w:szCs w:val="24"/>
                <w:lang w:val="en-US"/>
              </w:rPr>
              <w:t>2. </w:t>
            </w:r>
            <w:r w:rsidRPr="00907061">
              <w:rPr>
                <w:rFonts w:ascii="Times New Roman" w:hAnsi="Times New Roman" w:cs="Times New Roman"/>
                <w:sz w:val="24"/>
                <w:szCs w:val="24"/>
              </w:rPr>
              <w:t>Основание проведения проверки:</w:t>
            </w:r>
          </w:p>
        </w:tc>
        <w:tc>
          <w:tcPr>
            <w:tcW w:w="6293"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rsidTr="00907061">
        <w:tblPrEx>
          <w:tblCellMar>
            <w:top w:w="0" w:type="dxa"/>
            <w:left w:w="0" w:type="dxa"/>
            <w:bottom w:w="0" w:type="dxa"/>
            <w:right w:w="0" w:type="dxa"/>
          </w:tblCellMar>
        </w:tblPrEx>
        <w:trPr>
          <w:trHeight w:val="1"/>
        </w:trPr>
        <w:tc>
          <w:tcPr>
            <w:tcW w:w="10596" w:type="dxa"/>
            <w:gridSpan w:val="2"/>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rsidTr="00907061">
        <w:tblPrEx>
          <w:tblCellMar>
            <w:top w:w="0" w:type="dxa"/>
            <w:left w:w="0" w:type="dxa"/>
            <w:bottom w:w="0" w:type="dxa"/>
            <w:right w:w="0" w:type="dxa"/>
          </w:tblCellMar>
        </w:tblPrEx>
        <w:trPr>
          <w:trHeight w:val="1"/>
        </w:trPr>
        <w:tc>
          <w:tcPr>
            <w:tcW w:w="10596" w:type="dxa"/>
            <w:gridSpan w:val="2"/>
            <w:tcBorders>
              <w:top w:val="single" w:sz="4"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rsidTr="00907061">
        <w:tblPrEx>
          <w:tblCellMar>
            <w:top w:w="0" w:type="dxa"/>
            <w:left w:w="0" w:type="dxa"/>
            <w:bottom w:w="0" w:type="dxa"/>
            <w:right w:w="0" w:type="dxa"/>
          </w:tblCellMar>
        </w:tblPrEx>
        <w:trPr>
          <w:trHeight w:val="1"/>
        </w:trPr>
        <w:tc>
          <w:tcPr>
            <w:tcW w:w="10596" w:type="dxa"/>
            <w:gridSpan w:val="2"/>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sz w:val="14"/>
                <w:szCs w:val="14"/>
              </w:rPr>
            </w:pPr>
            <w:r w:rsidRPr="00907061">
              <w:rPr>
                <w:rFonts w:ascii="Times New Roman" w:hAnsi="Times New Roman" w:cs="Times New Roman"/>
                <w:sz w:val="14"/>
                <w:szCs w:val="14"/>
              </w:rPr>
              <w:t>ссылка на положение Федерального закона от 26.12.2008</w:t>
            </w:r>
            <w:r w:rsidRPr="00907061">
              <w:rPr>
                <w:rFonts w:ascii="Times New Roman" w:hAnsi="Times New Roman" w:cs="Times New Roman"/>
                <w:sz w:val="14"/>
                <w:szCs w:val="14"/>
                <w:lang w:val="en-US"/>
              </w:rPr>
              <w:t> </w:t>
            </w:r>
            <w:r w:rsidRPr="00907061">
              <w:rPr>
                <w:rFonts w:ascii="Times New Roman" w:hAnsi="Times New Roman" w:cs="Times New Roman"/>
                <w:sz w:val="14"/>
                <w:szCs w:val="14"/>
              </w:rPr>
              <w:t>г. №</w:t>
            </w:r>
            <w:r w:rsidRPr="00907061">
              <w:rPr>
                <w:rFonts w:ascii="Times New Roman" w:hAnsi="Times New Roman" w:cs="Times New Roman"/>
                <w:sz w:val="14"/>
                <w:szCs w:val="14"/>
                <w:lang w:val="en-US"/>
              </w:rPr>
              <w:t> </w:t>
            </w:r>
            <w:r w:rsidRPr="00907061">
              <w:rPr>
                <w:rFonts w:ascii="Times New Roman" w:hAnsi="Times New Roman" w:cs="Times New Roman"/>
                <w:sz w:val="14"/>
                <w:szCs w:val="14"/>
              </w:rPr>
              <w:t>294-ФЗ «О защите прав юридических лиц и индивидуальных предпринимателей</w:t>
            </w:r>
          </w:p>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r w:rsidRPr="00907061">
              <w:rPr>
                <w:rFonts w:ascii="Times New Roman" w:hAnsi="Times New Roman" w:cs="Times New Roman"/>
                <w:sz w:val="14"/>
                <w:szCs w:val="14"/>
              </w:rPr>
              <w:t>при осуществлении государственного контроля (надзора) и муниципального контроля»)</w:t>
            </w:r>
          </w:p>
        </w:tc>
      </w:tr>
    </w:tbl>
    <w:p w:rsidR="000204E6" w:rsidRPr="00907061" w:rsidRDefault="000204E6" w:rsidP="000204E6">
      <w:pPr>
        <w:autoSpaceDE w:val="0"/>
        <w:autoSpaceDN w:val="0"/>
        <w:adjustRightInd w:val="0"/>
        <w:spacing w:after="0" w:line="240" w:lineRule="auto"/>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lang w:val="en-US"/>
        </w:rPr>
        <w:t xml:space="preserve">3. </w:t>
      </w:r>
      <w:r w:rsidRPr="00907061">
        <w:rPr>
          <w:rFonts w:ascii="Times New Roman" w:hAnsi="Times New Roman" w:cs="Times New Roman"/>
          <w:sz w:val="24"/>
          <w:szCs w:val="24"/>
        </w:rPr>
        <w:t>Дата начала проведения проверки:</w:t>
      </w:r>
    </w:p>
    <w:tbl>
      <w:tblPr>
        <w:tblW w:w="0" w:type="auto"/>
        <w:tblInd w:w="3" w:type="dxa"/>
        <w:tblLayout w:type="fixed"/>
        <w:tblCellMar>
          <w:left w:w="0" w:type="dxa"/>
          <w:right w:w="0" w:type="dxa"/>
        </w:tblCellMar>
        <w:tblLook w:val="0000"/>
      </w:tblPr>
      <w:tblGrid>
        <w:gridCol w:w="406"/>
        <w:gridCol w:w="532"/>
        <w:gridCol w:w="280"/>
        <w:gridCol w:w="1708"/>
        <w:gridCol w:w="364"/>
        <w:gridCol w:w="392"/>
        <w:gridCol w:w="745"/>
      </w:tblGrid>
      <w:tr w:rsidR="000204E6" w:rsidRPr="00907061">
        <w:tblPrEx>
          <w:tblCellMar>
            <w:top w:w="0" w:type="dxa"/>
            <w:left w:w="0" w:type="dxa"/>
            <w:bottom w:w="0" w:type="dxa"/>
            <w:right w:w="0" w:type="dxa"/>
          </w:tblCellMar>
        </w:tblPrEx>
        <w:trPr>
          <w:trHeight w:val="1"/>
        </w:trPr>
        <w:tc>
          <w:tcPr>
            <w:tcW w:w="40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right"/>
              <w:rPr>
                <w:rFonts w:ascii="Times New Roman" w:hAnsi="Times New Roman" w:cs="Times New Roman"/>
                <w:lang w:val="en-US"/>
              </w:rPr>
            </w:pPr>
            <w:r w:rsidRPr="00907061">
              <w:rPr>
                <w:rFonts w:ascii="Times New Roman" w:hAnsi="Times New Roman" w:cs="Times New Roman"/>
                <w:sz w:val="24"/>
                <w:szCs w:val="24"/>
                <w:lang w:val="en-US"/>
              </w:rPr>
              <w:t>«</w:t>
            </w:r>
          </w:p>
        </w:tc>
        <w:tc>
          <w:tcPr>
            <w:tcW w:w="532"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c>
          <w:tcPr>
            <w:tcW w:w="28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sz w:val="24"/>
                <w:szCs w:val="24"/>
                <w:lang w:val="en-US"/>
              </w:rPr>
              <w:t>»</w:t>
            </w:r>
          </w:p>
        </w:tc>
        <w:tc>
          <w:tcPr>
            <w:tcW w:w="1708"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c>
          <w:tcPr>
            <w:tcW w:w="36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right"/>
              <w:rPr>
                <w:rFonts w:ascii="Times New Roman" w:hAnsi="Times New Roman" w:cs="Times New Roman"/>
                <w:lang w:val="en-US"/>
              </w:rPr>
            </w:pPr>
            <w:r w:rsidRPr="00907061">
              <w:rPr>
                <w:rFonts w:ascii="Times New Roman" w:hAnsi="Times New Roman" w:cs="Times New Roman"/>
                <w:sz w:val="24"/>
                <w:szCs w:val="24"/>
                <w:lang w:val="en-US"/>
              </w:rPr>
              <w:t>20</w:t>
            </w:r>
          </w:p>
        </w:tc>
        <w:tc>
          <w:tcPr>
            <w:tcW w:w="392"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lang w:val="en-US"/>
              </w:rPr>
            </w:pPr>
          </w:p>
        </w:tc>
        <w:tc>
          <w:tcPr>
            <w:tcW w:w="74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sz w:val="24"/>
                <w:szCs w:val="24"/>
                <w:lang w:val="en-US"/>
              </w:rPr>
              <w:t xml:space="preserve"> </w:t>
            </w:r>
            <w:r w:rsidRPr="00907061">
              <w:rPr>
                <w:rFonts w:ascii="Times New Roman" w:hAnsi="Times New Roman" w:cs="Times New Roman"/>
                <w:sz w:val="24"/>
                <w:szCs w:val="24"/>
              </w:rPr>
              <w:t>года.</w:t>
            </w:r>
          </w:p>
        </w:tc>
      </w:tr>
    </w:tbl>
    <w:p w:rsidR="000204E6" w:rsidRPr="00907061" w:rsidRDefault="000204E6" w:rsidP="000204E6">
      <w:pPr>
        <w:autoSpaceDE w:val="0"/>
        <w:autoSpaceDN w:val="0"/>
        <w:adjustRightInd w:val="0"/>
        <w:spacing w:after="0" w:line="240" w:lineRule="auto"/>
        <w:jc w:val="both"/>
        <w:rPr>
          <w:rFonts w:ascii="Times New Roman" w:hAnsi="Times New Roman" w:cs="Times New Roman"/>
          <w:lang w:val="en-US"/>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lang w:val="en-US"/>
        </w:rPr>
        <w:t xml:space="preserve">4. </w:t>
      </w:r>
      <w:r w:rsidRPr="00907061">
        <w:rPr>
          <w:rFonts w:ascii="Times New Roman" w:hAnsi="Times New Roman" w:cs="Times New Roman"/>
          <w:sz w:val="24"/>
          <w:szCs w:val="24"/>
        </w:rPr>
        <w:t>Время начала проведения проверки:</w:t>
      </w:r>
    </w:p>
    <w:tbl>
      <w:tblPr>
        <w:tblW w:w="0" w:type="auto"/>
        <w:tblInd w:w="3" w:type="dxa"/>
        <w:tblLayout w:type="fixed"/>
        <w:tblCellMar>
          <w:left w:w="0" w:type="dxa"/>
          <w:right w:w="0" w:type="dxa"/>
        </w:tblCellMar>
        <w:tblLook w:val="0000"/>
      </w:tblPr>
      <w:tblGrid>
        <w:gridCol w:w="406"/>
        <w:gridCol w:w="587"/>
        <w:gridCol w:w="572"/>
        <w:gridCol w:w="703"/>
        <w:gridCol w:w="709"/>
      </w:tblGrid>
      <w:tr w:rsidR="000204E6" w:rsidRPr="00907061">
        <w:tblPrEx>
          <w:tblCellMar>
            <w:top w:w="0" w:type="dxa"/>
            <w:left w:w="0" w:type="dxa"/>
            <w:bottom w:w="0" w:type="dxa"/>
            <w:right w:w="0" w:type="dxa"/>
          </w:tblCellMar>
        </w:tblPrEx>
        <w:trPr>
          <w:trHeight w:val="1"/>
        </w:trPr>
        <w:tc>
          <w:tcPr>
            <w:tcW w:w="40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right"/>
              <w:rPr>
                <w:rFonts w:ascii="Times New Roman" w:hAnsi="Times New Roman" w:cs="Times New Roman"/>
                <w:lang w:val="en-US"/>
              </w:rPr>
            </w:pPr>
            <w:r w:rsidRPr="00907061">
              <w:rPr>
                <w:rFonts w:ascii="Times New Roman" w:hAnsi="Times New Roman" w:cs="Times New Roman"/>
                <w:sz w:val="24"/>
                <w:szCs w:val="24"/>
                <w:lang w:val="en-US"/>
              </w:rPr>
              <w:t>«</w:t>
            </w:r>
          </w:p>
        </w:tc>
        <w:tc>
          <w:tcPr>
            <w:tcW w:w="587"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sz w:val="24"/>
                <w:szCs w:val="24"/>
              </w:rPr>
              <w:t>с</w:t>
            </w:r>
          </w:p>
        </w:tc>
        <w:tc>
          <w:tcPr>
            <w:tcW w:w="5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sz w:val="24"/>
                <w:szCs w:val="24"/>
              </w:rPr>
              <w:t>час.</w:t>
            </w:r>
          </w:p>
        </w:tc>
        <w:tc>
          <w:tcPr>
            <w:tcW w:w="703" w:type="dxa"/>
            <w:tcBorders>
              <w:top w:val="single" w:sz="2" w:space="0" w:color="000000"/>
              <w:left w:val="single" w:sz="2"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ind w:right="5"/>
              <w:rPr>
                <w:rFonts w:ascii="Times New Roman" w:hAnsi="Times New Roman" w:cs="Times New Roman"/>
                <w:lang w:val="en-US"/>
              </w:rPr>
            </w:pPr>
          </w:p>
        </w:tc>
        <w:tc>
          <w:tcPr>
            <w:tcW w:w="709"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sz w:val="24"/>
                <w:szCs w:val="24"/>
                <w:lang w:val="en-US"/>
              </w:rPr>
              <w:t xml:space="preserve"> </w:t>
            </w:r>
            <w:r w:rsidRPr="00907061">
              <w:rPr>
                <w:rFonts w:ascii="Times New Roman" w:hAnsi="Times New Roman" w:cs="Times New Roman"/>
                <w:sz w:val="24"/>
                <w:szCs w:val="24"/>
              </w:rPr>
              <w:t>мин.</w:t>
            </w:r>
            <w:r w:rsidRPr="00907061">
              <w:rPr>
                <w:rFonts w:ascii="Times New Roman" w:hAnsi="Times New Roman" w:cs="Times New Roman"/>
                <w:sz w:val="24"/>
                <w:szCs w:val="24"/>
                <w:lang w:val="en-US"/>
              </w:rPr>
              <w:t>»</w:t>
            </w:r>
          </w:p>
        </w:tc>
      </w:tr>
    </w:tbl>
    <w:p w:rsidR="000204E6" w:rsidRPr="00907061" w:rsidRDefault="000204E6" w:rsidP="000204E6">
      <w:pPr>
        <w:autoSpaceDE w:val="0"/>
        <w:autoSpaceDN w:val="0"/>
        <w:adjustRightInd w:val="0"/>
        <w:spacing w:after="0" w:line="240" w:lineRule="auto"/>
        <w:ind w:left="340"/>
        <w:jc w:val="both"/>
        <w:rPr>
          <w:rFonts w:ascii="Times New Roman" w:hAnsi="Times New Roman" w:cs="Times New Roman"/>
          <w:sz w:val="14"/>
          <w:szCs w:val="14"/>
        </w:rPr>
      </w:pPr>
      <w:r w:rsidRPr="00907061">
        <w:rPr>
          <w:rFonts w:ascii="Times New Roman" w:hAnsi="Times New Roman" w:cs="Times New Roman"/>
          <w:sz w:val="14"/>
          <w:szCs w:val="14"/>
        </w:rPr>
        <w:t>(указывается в случае, если основанием проведения проверки является часть 12 статьи 10 Федерального закона от 26.12.2008</w:t>
      </w:r>
      <w:r w:rsidRPr="00907061">
        <w:rPr>
          <w:rFonts w:ascii="Times New Roman" w:hAnsi="Times New Roman" w:cs="Times New Roman"/>
          <w:sz w:val="14"/>
          <w:szCs w:val="14"/>
          <w:lang w:val="en-US"/>
        </w:rPr>
        <w:t> </w:t>
      </w:r>
      <w:r w:rsidRPr="00907061">
        <w:rPr>
          <w:rFonts w:ascii="Times New Roman" w:hAnsi="Times New Roman" w:cs="Times New Roman"/>
          <w:sz w:val="14"/>
          <w:szCs w:val="14"/>
        </w:rPr>
        <w:t>г. №</w:t>
      </w:r>
      <w:r w:rsidRPr="00907061">
        <w:rPr>
          <w:rFonts w:ascii="Times New Roman" w:hAnsi="Times New Roman" w:cs="Times New Roman"/>
          <w:sz w:val="14"/>
          <w:szCs w:val="14"/>
          <w:lang w:val="en-US"/>
        </w:rPr>
        <w:t> </w:t>
      </w:r>
      <w:r w:rsidRPr="00907061">
        <w:rPr>
          <w:rFonts w:ascii="Times New Roman" w:hAnsi="Times New Roman" w:cs="Times New Roman"/>
          <w:sz w:val="14"/>
          <w:szCs w:val="1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04E6" w:rsidRPr="00907061" w:rsidRDefault="000204E6" w:rsidP="000204E6">
      <w:pPr>
        <w:autoSpaceDE w:val="0"/>
        <w:autoSpaceDN w:val="0"/>
        <w:adjustRightInd w:val="0"/>
        <w:spacing w:after="0" w:line="240" w:lineRule="auto"/>
        <w:ind w:left="340"/>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rPr>
      </w:pPr>
    </w:p>
    <w:tbl>
      <w:tblPr>
        <w:tblW w:w="0" w:type="auto"/>
        <w:tblInd w:w="3" w:type="dxa"/>
        <w:tblLayout w:type="fixed"/>
        <w:tblCellMar>
          <w:left w:w="0" w:type="dxa"/>
          <w:right w:w="0" w:type="dxa"/>
        </w:tblCellMar>
        <w:tblLook w:val="0000"/>
      </w:tblPr>
      <w:tblGrid>
        <w:gridCol w:w="1638"/>
        <w:gridCol w:w="8567"/>
      </w:tblGrid>
      <w:tr w:rsidR="000204E6" w:rsidRPr="00907061">
        <w:tblPrEx>
          <w:tblCellMar>
            <w:top w:w="0" w:type="dxa"/>
            <w:left w:w="0" w:type="dxa"/>
            <w:bottom w:w="0" w:type="dxa"/>
            <w:right w:w="0" w:type="dxa"/>
          </w:tblCellMar>
        </w:tblPrEx>
        <w:trPr>
          <w:trHeight w:val="1"/>
        </w:trPr>
        <w:tc>
          <w:tcPr>
            <w:tcW w:w="163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sz w:val="24"/>
                <w:szCs w:val="24"/>
              </w:rPr>
              <w:t>Приложения:</w:t>
            </w:r>
          </w:p>
        </w:tc>
        <w:tc>
          <w:tcPr>
            <w:tcW w:w="8567"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63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rPr>
                <w:rFonts w:ascii="Times New Roman" w:hAnsi="Times New Roman" w:cs="Times New Roman"/>
                <w:lang w:val="en-US"/>
              </w:rPr>
            </w:pPr>
          </w:p>
        </w:tc>
        <w:tc>
          <w:tcPr>
            <w:tcW w:w="8567"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163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c>
          <w:tcPr>
            <w:tcW w:w="8567" w:type="dxa"/>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roofErr w:type="gramStart"/>
            <w:r w:rsidRPr="00907061">
              <w:rPr>
                <w:rFonts w:ascii="Times New Roman" w:hAnsi="Times New Roman" w:cs="Times New Roman"/>
                <w:sz w:val="14"/>
                <w:szCs w:val="14"/>
              </w:rPr>
              <w:t>(копия распоряжения руководителя органа муниципального контроля о проведении внеплановой выездной проверки.</w:t>
            </w:r>
            <w:proofErr w:type="gramEnd"/>
            <w:r w:rsidRPr="00907061">
              <w:rPr>
                <w:rFonts w:ascii="Times New Roman" w:hAnsi="Times New Roman" w:cs="Times New Roman"/>
                <w:sz w:val="14"/>
                <w:szCs w:val="14"/>
              </w:rPr>
              <w:t xml:space="preserve"> </w:t>
            </w:r>
            <w:proofErr w:type="gramStart"/>
            <w:r w:rsidRPr="00907061">
              <w:rPr>
                <w:rFonts w:ascii="Times New Roman" w:hAnsi="Times New Roman" w:cs="Times New Roman"/>
                <w:sz w:val="14"/>
                <w:szCs w:val="14"/>
              </w:rPr>
              <w:t>Документы, содержащие сведения, послужившие основанием для проведения внеплановой проверки)</w:t>
            </w:r>
            <w:proofErr w:type="gramEnd"/>
          </w:p>
        </w:tc>
      </w:tr>
    </w:tbl>
    <w:p w:rsidR="000204E6" w:rsidRPr="00907061" w:rsidRDefault="000204E6" w:rsidP="000204E6">
      <w:pPr>
        <w:autoSpaceDE w:val="0"/>
        <w:autoSpaceDN w:val="0"/>
        <w:adjustRightInd w:val="0"/>
        <w:spacing w:after="0" w:line="240" w:lineRule="auto"/>
        <w:jc w:val="both"/>
        <w:rPr>
          <w:rFonts w:ascii="Times New Roman" w:hAnsi="Times New Roman" w:cs="Times New Roman"/>
          <w:lang w:val="en-US"/>
        </w:rPr>
      </w:pPr>
    </w:p>
    <w:tbl>
      <w:tblPr>
        <w:tblW w:w="0" w:type="auto"/>
        <w:tblInd w:w="3" w:type="dxa"/>
        <w:tblLayout w:type="fixed"/>
        <w:tblCellMar>
          <w:left w:w="0" w:type="dxa"/>
          <w:right w:w="0" w:type="dxa"/>
        </w:tblCellMar>
        <w:tblLook w:val="0000"/>
      </w:tblPr>
      <w:tblGrid>
        <w:gridCol w:w="3738"/>
        <w:gridCol w:w="344"/>
        <w:gridCol w:w="2041"/>
        <w:gridCol w:w="386"/>
        <w:gridCol w:w="3696"/>
      </w:tblGrid>
      <w:tr w:rsidR="000204E6" w:rsidRPr="00907061">
        <w:tblPrEx>
          <w:tblCellMar>
            <w:top w:w="0" w:type="dxa"/>
            <w:left w:w="0" w:type="dxa"/>
            <w:bottom w:w="0" w:type="dxa"/>
            <w:right w:w="0" w:type="dxa"/>
          </w:tblCellMar>
        </w:tblPrEx>
        <w:trPr>
          <w:trHeight w:val="1"/>
        </w:trPr>
        <w:tc>
          <w:tcPr>
            <w:tcW w:w="3738"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c>
          <w:tcPr>
            <w:tcW w:w="3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c>
          <w:tcPr>
            <w:tcW w:w="2041"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c>
          <w:tcPr>
            <w:tcW w:w="38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c>
          <w:tcPr>
            <w:tcW w:w="3696"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r w:rsidR="000204E6" w:rsidRPr="00907061">
        <w:tblPrEx>
          <w:tblCellMar>
            <w:top w:w="0" w:type="dxa"/>
            <w:left w:w="0" w:type="dxa"/>
            <w:bottom w:w="0" w:type="dxa"/>
            <w:right w:w="0" w:type="dxa"/>
          </w:tblCellMar>
        </w:tblPrEx>
        <w:trPr>
          <w:trHeight w:val="1"/>
        </w:trPr>
        <w:tc>
          <w:tcPr>
            <w:tcW w:w="3738" w:type="dxa"/>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14"/>
                <w:szCs w:val="14"/>
                <w:lang w:val="en-US"/>
              </w:rPr>
              <w:t>(</w:t>
            </w:r>
            <w:r w:rsidRPr="00907061">
              <w:rPr>
                <w:rFonts w:ascii="Times New Roman" w:hAnsi="Times New Roman" w:cs="Times New Roman"/>
                <w:sz w:val="14"/>
                <w:szCs w:val="14"/>
              </w:rPr>
              <w:t>наименование должностного лица)</w:t>
            </w:r>
          </w:p>
        </w:tc>
        <w:tc>
          <w:tcPr>
            <w:tcW w:w="3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c>
          <w:tcPr>
            <w:tcW w:w="2041" w:type="dxa"/>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14"/>
                <w:szCs w:val="14"/>
                <w:lang w:val="en-US"/>
              </w:rPr>
              <w:t>(</w:t>
            </w:r>
            <w:r w:rsidRPr="00907061">
              <w:rPr>
                <w:rFonts w:ascii="Times New Roman" w:hAnsi="Times New Roman" w:cs="Times New Roman"/>
                <w:sz w:val="14"/>
                <w:szCs w:val="14"/>
              </w:rPr>
              <w:t>подпись)</w:t>
            </w:r>
          </w:p>
        </w:tc>
        <w:tc>
          <w:tcPr>
            <w:tcW w:w="38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c>
          <w:tcPr>
            <w:tcW w:w="3696" w:type="dxa"/>
            <w:tcBorders>
              <w:top w:val="single" w:sz="4"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rPr>
            </w:pPr>
            <w:proofErr w:type="gramStart"/>
            <w:r w:rsidRPr="00907061">
              <w:rPr>
                <w:rFonts w:ascii="Times New Roman" w:hAnsi="Times New Roman" w:cs="Times New Roman"/>
                <w:sz w:val="14"/>
                <w:szCs w:val="14"/>
              </w:rPr>
              <w:t>(фамилия, имя, отчество (в случае, если имеется)</w:t>
            </w:r>
            <w:proofErr w:type="gramEnd"/>
          </w:p>
        </w:tc>
      </w:tr>
    </w:tbl>
    <w:p w:rsidR="000204E6" w:rsidRPr="00907061" w:rsidRDefault="000204E6" w:rsidP="000204E6">
      <w:pPr>
        <w:autoSpaceDE w:val="0"/>
        <w:autoSpaceDN w:val="0"/>
        <w:adjustRightInd w:val="0"/>
        <w:spacing w:after="0" w:line="240" w:lineRule="auto"/>
        <w:jc w:val="both"/>
        <w:rPr>
          <w:rFonts w:ascii="Times New Roman" w:hAnsi="Times New Roman" w:cs="Times New Roman"/>
          <w:sz w:val="24"/>
          <w:szCs w:val="24"/>
        </w:rPr>
      </w:pPr>
      <w:r w:rsidRPr="00907061">
        <w:rPr>
          <w:rFonts w:ascii="Times New Roman" w:hAnsi="Times New Roman" w:cs="Times New Roman"/>
          <w:sz w:val="24"/>
          <w:szCs w:val="24"/>
        </w:rPr>
        <w:t>М. П.</w:t>
      </w:r>
    </w:p>
    <w:tbl>
      <w:tblPr>
        <w:tblW w:w="0" w:type="auto"/>
        <w:tblInd w:w="1935" w:type="dxa"/>
        <w:tblLayout w:type="fixed"/>
        <w:tblCellMar>
          <w:left w:w="0" w:type="dxa"/>
          <w:right w:w="0" w:type="dxa"/>
        </w:tblCellMar>
        <w:tblLook w:val="0000"/>
      </w:tblPr>
      <w:tblGrid>
        <w:gridCol w:w="4409"/>
        <w:gridCol w:w="3864"/>
      </w:tblGrid>
      <w:tr w:rsidR="000204E6" w:rsidRPr="00907061">
        <w:tblPrEx>
          <w:tblCellMar>
            <w:top w:w="0" w:type="dxa"/>
            <w:left w:w="0" w:type="dxa"/>
            <w:bottom w:w="0" w:type="dxa"/>
            <w:right w:w="0" w:type="dxa"/>
          </w:tblCellMar>
        </w:tblPrEx>
        <w:trPr>
          <w:trHeight w:val="1"/>
        </w:trPr>
        <w:tc>
          <w:tcPr>
            <w:tcW w:w="44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ind w:right="57"/>
              <w:jc w:val="right"/>
              <w:rPr>
                <w:rFonts w:ascii="Times New Roman" w:hAnsi="Times New Roman" w:cs="Times New Roman"/>
                <w:lang w:val="en-US"/>
              </w:rPr>
            </w:pPr>
            <w:r w:rsidRPr="00907061">
              <w:rPr>
                <w:rFonts w:ascii="Times New Roman" w:hAnsi="Times New Roman" w:cs="Times New Roman"/>
                <w:sz w:val="24"/>
                <w:szCs w:val="24"/>
              </w:rPr>
              <w:t xml:space="preserve">Дата и время </w:t>
            </w:r>
            <w:proofErr w:type="spellStart"/>
            <w:r w:rsidRPr="00907061">
              <w:rPr>
                <w:rFonts w:ascii="Times New Roman" w:hAnsi="Times New Roman" w:cs="Times New Roman"/>
                <w:sz w:val="24"/>
                <w:szCs w:val="24"/>
              </w:rPr>
              <w:t>составлениядокумента</w:t>
            </w:r>
            <w:proofErr w:type="spellEnd"/>
            <w:r w:rsidRPr="00907061">
              <w:rPr>
                <w:rFonts w:ascii="Times New Roman" w:hAnsi="Times New Roman" w:cs="Times New Roman"/>
                <w:sz w:val="24"/>
                <w:szCs w:val="24"/>
              </w:rPr>
              <w:t>:</w:t>
            </w:r>
          </w:p>
        </w:tc>
        <w:tc>
          <w:tcPr>
            <w:tcW w:w="3864"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tabs>
                <w:tab w:val="left" w:pos="12474"/>
              </w:tabs>
              <w:autoSpaceDE w:val="0"/>
              <w:autoSpaceDN w:val="0"/>
              <w:adjustRightInd w:val="0"/>
              <w:spacing w:after="0" w:line="240" w:lineRule="auto"/>
              <w:jc w:val="center"/>
              <w:rPr>
                <w:rFonts w:ascii="Times New Roman" w:hAnsi="Times New Roman" w:cs="Times New Roman"/>
                <w:lang w:val="en-US"/>
              </w:rPr>
            </w:pPr>
          </w:p>
        </w:tc>
      </w:tr>
    </w:tbl>
    <w:p w:rsidR="000204E6" w:rsidRPr="00907061" w:rsidRDefault="000204E6" w:rsidP="000204E6">
      <w:pPr>
        <w:autoSpaceDE w:val="0"/>
        <w:autoSpaceDN w:val="0"/>
        <w:adjustRightInd w:val="0"/>
        <w:spacing w:after="0" w:line="240" w:lineRule="auto"/>
        <w:jc w:val="both"/>
        <w:rPr>
          <w:rFonts w:ascii="Times New Roman" w:hAnsi="Times New Roman" w:cs="Times New Roman"/>
          <w:lang w:val="en-US"/>
        </w:rPr>
      </w:pPr>
    </w:p>
    <w:p w:rsidR="00907061" w:rsidRDefault="000204E6" w:rsidP="000204E6">
      <w:pPr>
        <w:autoSpaceDE w:val="0"/>
        <w:autoSpaceDN w:val="0"/>
        <w:adjustRightInd w:val="0"/>
        <w:spacing w:after="0" w:line="240" w:lineRule="auto"/>
        <w:ind w:left="5041"/>
        <w:jc w:val="both"/>
        <w:rPr>
          <w:rFonts w:ascii="Times New Roman" w:hAnsi="Times New Roman" w:cs="Times New Roman"/>
          <w:sz w:val="24"/>
          <w:szCs w:val="24"/>
        </w:rPr>
      </w:pPr>
      <w:r w:rsidRPr="00907061">
        <w:rPr>
          <w:rFonts w:ascii="Times New Roman" w:hAnsi="Times New Roman" w:cs="Times New Roman"/>
          <w:sz w:val="24"/>
          <w:szCs w:val="24"/>
          <w:lang w:val="en-US"/>
        </w:rPr>
        <w:tab/>
      </w:r>
    </w:p>
    <w:p w:rsidR="000204E6" w:rsidRPr="00907061" w:rsidRDefault="000204E6" w:rsidP="00907061">
      <w:pPr>
        <w:autoSpaceDE w:val="0"/>
        <w:autoSpaceDN w:val="0"/>
        <w:adjustRightInd w:val="0"/>
        <w:spacing w:after="0" w:line="240" w:lineRule="auto"/>
        <w:ind w:left="5041"/>
        <w:jc w:val="both"/>
        <w:rPr>
          <w:rFonts w:ascii="Times New Roman" w:hAnsi="Times New Roman" w:cs="Times New Roman"/>
          <w:sz w:val="18"/>
          <w:szCs w:val="18"/>
        </w:rPr>
      </w:pPr>
      <w:r w:rsidRPr="00907061">
        <w:rPr>
          <w:rFonts w:ascii="Times New Roman" w:hAnsi="Times New Roman" w:cs="Times New Roman"/>
          <w:sz w:val="24"/>
          <w:szCs w:val="24"/>
        </w:rPr>
        <w:lastRenderedPageBreak/>
        <w:t xml:space="preserve">Приложение 4 </w:t>
      </w:r>
      <w:proofErr w:type="gramStart"/>
      <w:r w:rsidRPr="00907061">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w:t>
      </w:r>
      <w:proofErr w:type="gramEnd"/>
      <w:r w:rsidRPr="00907061">
        <w:rPr>
          <w:rFonts w:ascii="Times New Roman" w:hAnsi="Times New Roman" w:cs="Times New Roman"/>
          <w:sz w:val="24"/>
          <w:szCs w:val="24"/>
        </w:rPr>
        <w:t xml:space="preserve">      </w:t>
      </w:r>
      <w:r w:rsidR="00907061">
        <w:rPr>
          <w:rFonts w:ascii="Times New Roman" w:hAnsi="Times New Roman" w:cs="Times New Roman"/>
          <w:sz w:val="24"/>
          <w:szCs w:val="24"/>
        </w:rPr>
        <w:t>Озернинского сельсовета</w:t>
      </w:r>
    </w:p>
    <w:p w:rsidR="000204E6" w:rsidRPr="00907061" w:rsidRDefault="000204E6" w:rsidP="000204E6">
      <w:pPr>
        <w:autoSpaceDE w:val="0"/>
        <w:autoSpaceDN w:val="0"/>
        <w:adjustRightInd w:val="0"/>
        <w:spacing w:before="120" w:line="240" w:lineRule="auto"/>
        <w:jc w:val="center"/>
        <w:rPr>
          <w:rFonts w:ascii="Times New Roman" w:hAnsi="Times New Roman" w:cs="Times New Roman"/>
        </w:rPr>
      </w:pPr>
    </w:p>
    <w:p w:rsidR="000204E6" w:rsidRPr="00907061" w:rsidRDefault="000204E6" w:rsidP="000204E6">
      <w:pPr>
        <w:autoSpaceDE w:val="0"/>
        <w:autoSpaceDN w:val="0"/>
        <w:adjustRightInd w:val="0"/>
        <w:spacing w:after="360" w:line="240" w:lineRule="auto"/>
        <w:jc w:val="center"/>
        <w:rPr>
          <w:rFonts w:ascii="Times New Roman" w:hAnsi="Times New Roman" w:cs="Times New Roman"/>
          <w:sz w:val="24"/>
          <w:szCs w:val="24"/>
        </w:rPr>
      </w:pPr>
      <w:r w:rsidRPr="00907061">
        <w:rPr>
          <w:rFonts w:ascii="Times New Roman" w:hAnsi="Times New Roman" w:cs="Times New Roman"/>
          <w:sz w:val="24"/>
          <w:szCs w:val="24"/>
        </w:rPr>
        <w:t>(наименование муниципального образования)</w:t>
      </w:r>
    </w:p>
    <w:tbl>
      <w:tblPr>
        <w:tblW w:w="0" w:type="auto"/>
        <w:tblLayout w:type="fixed"/>
        <w:tblCellMar>
          <w:left w:w="28" w:type="dxa"/>
          <w:right w:w="28" w:type="dxa"/>
        </w:tblCellMar>
        <w:tblLook w:val="0000"/>
      </w:tblPr>
      <w:tblGrid>
        <w:gridCol w:w="3142"/>
        <w:gridCol w:w="3456"/>
        <w:gridCol w:w="367"/>
        <w:gridCol w:w="235"/>
        <w:gridCol w:w="1310"/>
        <w:gridCol w:w="341"/>
        <w:gridCol w:w="341"/>
        <w:gridCol w:w="260"/>
        <w:gridCol w:w="1056"/>
      </w:tblGrid>
      <w:tr w:rsidR="000204E6" w:rsidRPr="00907061" w:rsidTr="00907061">
        <w:tblPrEx>
          <w:tblCellMar>
            <w:top w:w="0" w:type="dxa"/>
            <w:bottom w:w="0" w:type="dxa"/>
          </w:tblCellMar>
        </w:tblPrEx>
        <w:trPr>
          <w:trHeight w:val="1"/>
        </w:trPr>
        <w:tc>
          <w:tcPr>
            <w:tcW w:w="3142"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rPr>
            </w:pPr>
          </w:p>
        </w:tc>
        <w:tc>
          <w:tcPr>
            <w:tcW w:w="345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right"/>
              <w:rPr>
                <w:rFonts w:ascii="Times New Roman" w:hAnsi="Times New Roman" w:cs="Times New Roman"/>
                <w:lang w:val="en-US"/>
              </w:rPr>
            </w:pPr>
            <w:r w:rsidRPr="00907061">
              <w:rPr>
                <w:rFonts w:ascii="Times New Roman" w:hAnsi="Times New Roman" w:cs="Times New Roman"/>
                <w:sz w:val="24"/>
                <w:szCs w:val="24"/>
                <w:lang w:val="en-US"/>
              </w:rPr>
              <w:t>“</w:t>
            </w:r>
          </w:p>
        </w:tc>
        <w:tc>
          <w:tcPr>
            <w:tcW w:w="367"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c>
          <w:tcPr>
            <w:tcW w:w="23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sz w:val="24"/>
                <w:szCs w:val="24"/>
                <w:lang w:val="en-US"/>
              </w:rPr>
              <w:t>”</w:t>
            </w:r>
          </w:p>
        </w:tc>
        <w:tc>
          <w:tcPr>
            <w:tcW w:w="1310"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c>
          <w:tcPr>
            <w:tcW w:w="34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right"/>
              <w:rPr>
                <w:rFonts w:ascii="Times New Roman" w:hAnsi="Times New Roman" w:cs="Times New Roman"/>
                <w:lang w:val="en-US"/>
              </w:rPr>
            </w:pPr>
            <w:r w:rsidRPr="00907061">
              <w:rPr>
                <w:rFonts w:ascii="Times New Roman" w:hAnsi="Times New Roman" w:cs="Times New Roman"/>
                <w:sz w:val="24"/>
                <w:szCs w:val="24"/>
                <w:lang w:val="en-US"/>
              </w:rPr>
              <w:t>20</w:t>
            </w:r>
          </w:p>
        </w:tc>
        <w:tc>
          <w:tcPr>
            <w:tcW w:w="341"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lang w:val="en-US"/>
              </w:rPr>
            </w:pPr>
          </w:p>
        </w:tc>
        <w:tc>
          <w:tcPr>
            <w:tcW w:w="1316"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ind w:left="57"/>
              <w:rPr>
                <w:rFonts w:ascii="Times New Roman" w:hAnsi="Times New Roman" w:cs="Times New Roman"/>
                <w:lang w:val="en-US"/>
              </w:rPr>
            </w:pPr>
            <w:proofErr w:type="gramStart"/>
            <w:r w:rsidRPr="00907061">
              <w:rPr>
                <w:rFonts w:ascii="Times New Roman" w:hAnsi="Times New Roman" w:cs="Times New Roman"/>
                <w:sz w:val="24"/>
                <w:szCs w:val="24"/>
              </w:rPr>
              <w:t>г</w:t>
            </w:r>
            <w:proofErr w:type="gramEnd"/>
            <w:r w:rsidRPr="00907061">
              <w:rPr>
                <w:rFonts w:ascii="Times New Roman" w:hAnsi="Times New Roman" w:cs="Times New Roman"/>
                <w:sz w:val="24"/>
                <w:szCs w:val="24"/>
              </w:rPr>
              <w:t>.</w:t>
            </w:r>
          </w:p>
        </w:tc>
      </w:tr>
      <w:tr w:rsidR="000204E6" w:rsidRPr="00907061" w:rsidTr="00907061">
        <w:tblPrEx>
          <w:tblCellMar>
            <w:top w:w="0" w:type="dxa"/>
            <w:left w:w="0" w:type="dxa"/>
            <w:bottom w:w="0" w:type="dxa"/>
            <w:right w:w="0" w:type="dxa"/>
          </w:tblCellMar>
        </w:tblPrEx>
        <w:trPr>
          <w:trHeight w:val="1"/>
        </w:trPr>
        <w:tc>
          <w:tcPr>
            <w:tcW w:w="3142" w:type="dxa"/>
            <w:tcBorders>
              <w:top w:val="single" w:sz="2" w:space="0" w:color="000000"/>
              <w:left w:val="single" w:sz="2" w:space="0" w:color="000000"/>
              <w:bottom w:val="single" w:sz="2"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14"/>
                <w:szCs w:val="14"/>
                <w:lang w:val="en-US"/>
              </w:rPr>
              <w:t>(</w:t>
            </w:r>
            <w:r w:rsidRPr="00907061">
              <w:rPr>
                <w:rFonts w:ascii="Times New Roman" w:hAnsi="Times New Roman" w:cs="Times New Roman"/>
                <w:sz w:val="14"/>
                <w:szCs w:val="14"/>
              </w:rPr>
              <w:t>место составления акта)</w:t>
            </w:r>
          </w:p>
        </w:tc>
        <w:tc>
          <w:tcPr>
            <w:tcW w:w="3456" w:type="dxa"/>
            <w:tcBorders>
              <w:top w:val="single" w:sz="2" w:space="0" w:color="000000"/>
              <w:left w:val="single" w:sz="2" w:space="0" w:color="000000"/>
              <w:bottom w:val="single" w:sz="2"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c>
          <w:tcPr>
            <w:tcW w:w="2854" w:type="dxa"/>
            <w:gridSpan w:val="6"/>
            <w:tcBorders>
              <w:top w:val="single" w:sz="2" w:space="0" w:color="000000"/>
              <w:left w:val="single" w:sz="2" w:space="0" w:color="000000"/>
              <w:bottom w:val="single" w:sz="2"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14"/>
                <w:szCs w:val="14"/>
                <w:lang w:val="en-US"/>
              </w:rPr>
              <w:t>(</w:t>
            </w:r>
            <w:r w:rsidRPr="00907061">
              <w:rPr>
                <w:rFonts w:ascii="Times New Roman" w:hAnsi="Times New Roman" w:cs="Times New Roman"/>
                <w:sz w:val="14"/>
                <w:szCs w:val="14"/>
              </w:rPr>
              <w:t>дата составления акта)</w:t>
            </w:r>
          </w:p>
        </w:tc>
        <w:tc>
          <w:tcPr>
            <w:tcW w:w="1056" w:type="dxa"/>
            <w:tcBorders>
              <w:top w:val="single" w:sz="2" w:space="0" w:color="000000"/>
              <w:left w:val="single" w:sz="2" w:space="0" w:color="000000"/>
              <w:bottom w:val="single" w:sz="2"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r>
    </w:tbl>
    <w:p w:rsidR="000204E6" w:rsidRPr="00907061" w:rsidRDefault="000204E6" w:rsidP="000204E6">
      <w:pPr>
        <w:autoSpaceDE w:val="0"/>
        <w:autoSpaceDN w:val="0"/>
        <w:adjustRightInd w:val="0"/>
        <w:spacing w:after="0" w:line="240" w:lineRule="auto"/>
        <w:ind w:left="7144"/>
        <w:jc w:val="center"/>
        <w:rPr>
          <w:rFonts w:ascii="Times New Roman" w:hAnsi="Times New Roman" w:cs="Times New Roman"/>
          <w:lang w:val="en-US"/>
        </w:rPr>
      </w:pPr>
    </w:p>
    <w:p w:rsidR="000204E6" w:rsidRPr="00907061" w:rsidRDefault="000204E6" w:rsidP="000204E6">
      <w:pPr>
        <w:autoSpaceDE w:val="0"/>
        <w:autoSpaceDN w:val="0"/>
        <w:adjustRightInd w:val="0"/>
        <w:spacing w:after="0" w:line="240" w:lineRule="auto"/>
        <w:ind w:left="7144"/>
        <w:jc w:val="center"/>
        <w:rPr>
          <w:rFonts w:ascii="Times New Roman" w:hAnsi="Times New Roman" w:cs="Times New Roman"/>
          <w:sz w:val="14"/>
          <w:szCs w:val="14"/>
        </w:rPr>
      </w:pPr>
      <w:r w:rsidRPr="00907061">
        <w:rPr>
          <w:rFonts w:ascii="Times New Roman" w:hAnsi="Times New Roman" w:cs="Times New Roman"/>
          <w:sz w:val="14"/>
          <w:szCs w:val="14"/>
          <w:lang w:val="en-US"/>
        </w:rPr>
        <w:t>(</w:t>
      </w:r>
      <w:proofErr w:type="gramStart"/>
      <w:r w:rsidRPr="00907061">
        <w:rPr>
          <w:rFonts w:ascii="Times New Roman" w:hAnsi="Times New Roman" w:cs="Times New Roman"/>
          <w:sz w:val="14"/>
          <w:szCs w:val="14"/>
        </w:rPr>
        <w:t>время</w:t>
      </w:r>
      <w:proofErr w:type="gramEnd"/>
      <w:r w:rsidRPr="00907061">
        <w:rPr>
          <w:rFonts w:ascii="Times New Roman" w:hAnsi="Times New Roman" w:cs="Times New Roman"/>
          <w:sz w:val="14"/>
          <w:szCs w:val="14"/>
        </w:rPr>
        <w:t xml:space="preserve"> составления акта)</w:t>
      </w:r>
    </w:p>
    <w:p w:rsidR="000204E6" w:rsidRPr="00907061" w:rsidRDefault="000204E6" w:rsidP="000204E6">
      <w:pPr>
        <w:autoSpaceDE w:val="0"/>
        <w:autoSpaceDN w:val="0"/>
        <w:adjustRightInd w:val="0"/>
        <w:spacing w:before="240" w:after="80" w:line="240" w:lineRule="auto"/>
        <w:jc w:val="center"/>
        <w:rPr>
          <w:rFonts w:ascii="Times New Roman" w:hAnsi="Times New Roman" w:cs="Times New Roman"/>
          <w:b/>
          <w:bCs/>
          <w:sz w:val="24"/>
          <w:szCs w:val="24"/>
        </w:rPr>
      </w:pPr>
      <w:r w:rsidRPr="00907061">
        <w:rPr>
          <w:rFonts w:ascii="Times New Roman" w:hAnsi="Times New Roman" w:cs="Times New Roman"/>
          <w:b/>
          <w:bCs/>
          <w:sz w:val="24"/>
          <w:szCs w:val="24"/>
        </w:rPr>
        <w:t>АКТ ПРОВЕРКИ</w:t>
      </w:r>
      <w:r w:rsidRPr="00907061">
        <w:rPr>
          <w:rFonts w:ascii="Times New Roman" w:hAnsi="Times New Roman" w:cs="Times New Roman"/>
          <w:b/>
          <w:bCs/>
          <w:sz w:val="24"/>
          <w:szCs w:val="24"/>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362"/>
        <w:gridCol w:w="1418"/>
      </w:tblGrid>
      <w:tr w:rsidR="000204E6" w:rsidRPr="00907061">
        <w:tblPrEx>
          <w:tblCellMar>
            <w:top w:w="0" w:type="dxa"/>
            <w:bottom w:w="0" w:type="dxa"/>
          </w:tblCellMar>
        </w:tblPrEx>
        <w:trPr>
          <w:trHeight w:val="1"/>
        </w:trPr>
        <w:tc>
          <w:tcPr>
            <w:tcW w:w="36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ind w:right="57"/>
              <w:rPr>
                <w:rFonts w:ascii="Times New Roman" w:hAnsi="Times New Roman" w:cs="Times New Roman"/>
                <w:lang w:val="en-US"/>
              </w:rPr>
            </w:pPr>
            <w:r w:rsidRPr="00907061">
              <w:rPr>
                <w:rFonts w:ascii="Times New Roman" w:hAnsi="Times New Roman" w:cs="Times New Roman"/>
                <w:sz w:val="24"/>
                <w:szCs w:val="24"/>
                <w:lang w:val="en-US"/>
              </w:rPr>
              <w:t>№</w:t>
            </w:r>
          </w:p>
        </w:tc>
        <w:tc>
          <w:tcPr>
            <w:tcW w:w="1418"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r>
    </w:tbl>
    <w:p w:rsidR="000204E6" w:rsidRPr="00907061" w:rsidRDefault="000204E6" w:rsidP="000204E6">
      <w:pPr>
        <w:autoSpaceDE w:val="0"/>
        <w:autoSpaceDN w:val="0"/>
        <w:adjustRightInd w:val="0"/>
        <w:spacing w:before="240" w:line="240" w:lineRule="auto"/>
        <w:rPr>
          <w:rFonts w:ascii="Times New Roman" w:hAnsi="Times New Roman" w:cs="Times New Roman"/>
          <w:sz w:val="24"/>
          <w:szCs w:val="24"/>
        </w:rPr>
      </w:pPr>
      <w:r w:rsidRPr="00907061">
        <w:rPr>
          <w:rFonts w:ascii="Times New Roman" w:hAnsi="Times New Roman" w:cs="Times New Roman"/>
          <w:sz w:val="24"/>
          <w:szCs w:val="24"/>
        </w:rPr>
        <w:t xml:space="preserve">По адресу/адресам:  </w:t>
      </w:r>
      <w:r w:rsidR="00907061">
        <w:rPr>
          <w:rFonts w:ascii="Times New Roman" w:hAnsi="Times New Roman" w:cs="Times New Roman"/>
          <w:sz w:val="24"/>
          <w:szCs w:val="24"/>
        </w:rPr>
        <w:t>____________________________________________________________________</w:t>
      </w:r>
    </w:p>
    <w:p w:rsidR="000204E6" w:rsidRPr="00907061" w:rsidRDefault="000204E6" w:rsidP="000204E6">
      <w:pPr>
        <w:autoSpaceDE w:val="0"/>
        <w:autoSpaceDN w:val="0"/>
        <w:adjustRightInd w:val="0"/>
        <w:spacing w:after="0" w:line="240" w:lineRule="auto"/>
        <w:ind w:left="2098"/>
        <w:jc w:val="center"/>
        <w:rPr>
          <w:rFonts w:ascii="Times New Roman" w:hAnsi="Times New Roman" w:cs="Times New Roman"/>
          <w:sz w:val="14"/>
          <w:szCs w:val="14"/>
        </w:rPr>
      </w:pPr>
      <w:r w:rsidRPr="00907061">
        <w:rPr>
          <w:rFonts w:ascii="Times New Roman" w:hAnsi="Times New Roman" w:cs="Times New Roman"/>
          <w:sz w:val="14"/>
          <w:szCs w:val="14"/>
          <w:lang w:val="en-US"/>
        </w:rPr>
        <w:t>(</w:t>
      </w:r>
      <w:proofErr w:type="gramStart"/>
      <w:r w:rsidRPr="00907061">
        <w:rPr>
          <w:rFonts w:ascii="Times New Roman" w:hAnsi="Times New Roman" w:cs="Times New Roman"/>
          <w:sz w:val="14"/>
          <w:szCs w:val="14"/>
        </w:rPr>
        <w:t>место</w:t>
      </w:r>
      <w:proofErr w:type="gramEnd"/>
      <w:r w:rsidRPr="00907061">
        <w:rPr>
          <w:rFonts w:ascii="Times New Roman" w:hAnsi="Times New Roman" w:cs="Times New Roman"/>
          <w:sz w:val="14"/>
          <w:szCs w:val="14"/>
        </w:rPr>
        <w:t xml:space="preserve"> проведения проверки)</w:t>
      </w:r>
    </w:p>
    <w:p w:rsidR="00907061" w:rsidRDefault="000204E6" w:rsidP="00907061">
      <w:pPr>
        <w:autoSpaceDE w:val="0"/>
        <w:autoSpaceDN w:val="0"/>
        <w:adjustRightInd w:val="0"/>
        <w:spacing w:before="240" w:line="240" w:lineRule="auto"/>
        <w:rPr>
          <w:rFonts w:ascii="Times New Roman" w:hAnsi="Times New Roman" w:cs="Times New Roman"/>
          <w:sz w:val="24"/>
          <w:szCs w:val="24"/>
        </w:rPr>
      </w:pPr>
      <w:r w:rsidRPr="00907061">
        <w:rPr>
          <w:rFonts w:ascii="Times New Roman" w:hAnsi="Times New Roman" w:cs="Times New Roman"/>
          <w:sz w:val="24"/>
          <w:szCs w:val="24"/>
        </w:rPr>
        <w:t xml:space="preserve">На основании:  </w:t>
      </w:r>
      <w:r w:rsidR="00907061">
        <w:rPr>
          <w:rFonts w:ascii="Times New Roman" w:hAnsi="Times New Roman" w:cs="Times New Roman"/>
          <w:sz w:val="24"/>
          <w:szCs w:val="24"/>
        </w:rPr>
        <w:t>________________________________________________________________________</w:t>
      </w:r>
    </w:p>
    <w:p w:rsidR="000204E6" w:rsidRPr="00907061" w:rsidRDefault="000204E6" w:rsidP="00907061">
      <w:pPr>
        <w:autoSpaceDE w:val="0"/>
        <w:autoSpaceDN w:val="0"/>
        <w:adjustRightInd w:val="0"/>
        <w:spacing w:before="240" w:line="240" w:lineRule="auto"/>
        <w:jc w:val="center"/>
        <w:rPr>
          <w:rFonts w:ascii="Times New Roman" w:hAnsi="Times New Roman" w:cs="Times New Roman"/>
          <w:sz w:val="14"/>
          <w:szCs w:val="14"/>
        </w:rPr>
      </w:pPr>
      <w:r w:rsidRPr="00907061">
        <w:rPr>
          <w:rFonts w:ascii="Times New Roman" w:hAnsi="Times New Roman" w:cs="Times New Roman"/>
          <w:sz w:val="14"/>
          <w:szCs w:val="14"/>
        </w:rPr>
        <w:t>(вид документа с указанием реквизитов (номер, дата))</w:t>
      </w:r>
    </w:p>
    <w:p w:rsidR="000204E6" w:rsidRPr="00907061" w:rsidRDefault="000204E6" w:rsidP="000204E6">
      <w:pPr>
        <w:tabs>
          <w:tab w:val="center" w:pos="4678"/>
          <w:tab w:val="right" w:pos="10206"/>
        </w:tabs>
        <w:autoSpaceDE w:val="0"/>
        <w:autoSpaceDN w:val="0"/>
        <w:adjustRightInd w:val="0"/>
        <w:spacing w:after="0" w:line="240" w:lineRule="auto"/>
        <w:rPr>
          <w:rFonts w:ascii="Times New Roman" w:hAnsi="Times New Roman" w:cs="Times New Roman"/>
          <w:sz w:val="24"/>
          <w:szCs w:val="24"/>
        </w:rPr>
      </w:pPr>
      <w:r w:rsidRPr="00907061">
        <w:rPr>
          <w:rFonts w:ascii="Times New Roman" w:hAnsi="Times New Roman" w:cs="Times New Roman"/>
          <w:sz w:val="24"/>
          <w:szCs w:val="24"/>
        </w:rPr>
        <w:t xml:space="preserve">была проведена  </w:t>
      </w:r>
      <w:proofErr w:type="spellStart"/>
      <w:r w:rsidR="00907061">
        <w:rPr>
          <w:rFonts w:ascii="Times New Roman" w:hAnsi="Times New Roman" w:cs="Times New Roman"/>
          <w:sz w:val="24"/>
          <w:szCs w:val="24"/>
        </w:rPr>
        <w:t>____________________________________________________</w:t>
      </w:r>
      <w:r w:rsidRPr="00907061">
        <w:rPr>
          <w:rFonts w:ascii="Times New Roman" w:hAnsi="Times New Roman" w:cs="Times New Roman"/>
          <w:sz w:val="24"/>
          <w:szCs w:val="24"/>
        </w:rPr>
        <w:t>проверка</w:t>
      </w:r>
      <w:proofErr w:type="spellEnd"/>
      <w:r w:rsidRPr="00907061">
        <w:rPr>
          <w:rFonts w:ascii="Times New Roman" w:hAnsi="Times New Roman" w:cs="Times New Roman"/>
          <w:sz w:val="24"/>
          <w:szCs w:val="24"/>
        </w:rPr>
        <w:t xml:space="preserve"> в отношении:</w:t>
      </w:r>
    </w:p>
    <w:p w:rsidR="000204E6" w:rsidRPr="00907061" w:rsidRDefault="000204E6" w:rsidP="000204E6">
      <w:pPr>
        <w:autoSpaceDE w:val="0"/>
        <w:autoSpaceDN w:val="0"/>
        <w:adjustRightInd w:val="0"/>
        <w:spacing w:after="0" w:line="240" w:lineRule="auto"/>
        <w:ind w:left="1758" w:right="2466"/>
        <w:jc w:val="center"/>
        <w:rPr>
          <w:rFonts w:ascii="Times New Roman" w:hAnsi="Times New Roman" w:cs="Times New Roman"/>
          <w:sz w:val="14"/>
          <w:szCs w:val="14"/>
        </w:rPr>
      </w:pPr>
      <w:r w:rsidRPr="00907061">
        <w:rPr>
          <w:rFonts w:ascii="Times New Roman" w:hAnsi="Times New Roman" w:cs="Times New Roman"/>
          <w:sz w:val="14"/>
          <w:szCs w:val="14"/>
        </w:rPr>
        <w:t>(плановая/внеплановая, документарная/выездная)</w:t>
      </w:r>
    </w:p>
    <w:p w:rsidR="000204E6" w:rsidRPr="00907061" w:rsidRDefault="000204E6" w:rsidP="000204E6">
      <w:pPr>
        <w:autoSpaceDE w:val="0"/>
        <w:autoSpaceDN w:val="0"/>
        <w:adjustRightInd w:val="0"/>
        <w:spacing w:after="0" w:line="240" w:lineRule="auto"/>
        <w:jc w:val="center"/>
        <w:rPr>
          <w:rFonts w:ascii="Times New Roman" w:hAnsi="Times New Roman" w:cs="Times New Roman"/>
          <w:sz w:val="14"/>
          <w:szCs w:val="14"/>
        </w:rPr>
      </w:pPr>
      <w:proofErr w:type="gramStart"/>
      <w:r w:rsidRPr="00907061">
        <w:rPr>
          <w:rFonts w:ascii="Times New Roman" w:hAnsi="Times New Roman" w:cs="Times New Roman"/>
          <w:sz w:val="14"/>
          <w:szCs w:val="14"/>
        </w:rPr>
        <w:t>(наименование юридического лица, фамилия, имя, отчество (последнее – при наличии)</w:t>
      </w:r>
      <w:r w:rsidRPr="00907061">
        <w:rPr>
          <w:rFonts w:ascii="Times New Roman" w:hAnsi="Times New Roman" w:cs="Times New Roman"/>
          <w:sz w:val="14"/>
          <w:szCs w:val="14"/>
        </w:rPr>
        <w:br/>
        <w:t>индивидуального предпринимателя)</w:t>
      </w:r>
      <w:proofErr w:type="gramEnd"/>
    </w:p>
    <w:p w:rsidR="000204E6" w:rsidRPr="00907061" w:rsidRDefault="000204E6" w:rsidP="000204E6">
      <w:pPr>
        <w:autoSpaceDE w:val="0"/>
        <w:autoSpaceDN w:val="0"/>
        <w:adjustRightInd w:val="0"/>
        <w:spacing w:before="120" w:after="240" w:line="240" w:lineRule="auto"/>
        <w:rPr>
          <w:rFonts w:ascii="Times New Roman" w:hAnsi="Times New Roman" w:cs="Times New Roman"/>
          <w:sz w:val="24"/>
          <w:szCs w:val="24"/>
        </w:rPr>
      </w:pPr>
      <w:r w:rsidRPr="00907061">
        <w:rPr>
          <w:rFonts w:ascii="Times New Roman" w:hAnsi="Times New Roman" w:cs="Times New Roman"/>
          <w:sz w:val="24"/>
          <w:szCs w:val="24"/>
        </w:rPr>
        <w:t>Дата и время проведения проверки:</w:t>
      </w:r>
    </w:p>
    <w:p w:rsidR="000204E6" w:rsidRPr="00907061" w:rsidRDefault="000204E6" w:rsidP="000204E6">
      <w:pPr>
        <w:autoSpaceDE w:val="0"/>
        <w:autoSpaceDN w:val="0"/>
        <w:adjustRightInd w:val="0"/>
        <w:spacing w:after="120" w:line="240" w:lineRule="auto"/>
        <w:rPr>
          <w:rFonts w:ascii="Times New Roman" w:hAnsi="Times New Roman" w:cs="Times New Roman"/>
          <w:sz w:val="24"/>
          <w:szCs w:val="24"/>
        </w:rPr>
      </w:pPr>
      <w:r w:rsidRPr="00907061">
        <w:rPr>
          <w:rFonts w:ascii="Times New Roman" w:hAnsi="Times New Roman" w:cs="Times New Roman"/>
          <w:sz w:val="24"/>
          <w:szCs w:val="24"/>
        </w:rPr>
        <w:t>«__» ________20___ г.  с ___ час</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___ </w:t>
      </w:r>
      <w:proofErr w:type="gramStart"/>
      <w:r w:rsidRPr="00907061">
        <w:rPr>
          <w:rFonts w:ascii="Times New Roman" w:hAnsi="Times New Roman" w:cs="Times New Roman"/>
          <w:sz w:val="24"/>
          <w:szCs w:val="24"/>
        </w:rPr>
        <w:t>м</w:t>
      </w:r>
      <w:proofErr w:type="gramEnd"/>
      <w:r w:rsidRPr="00907061">
        <w:rPr>
          <w:rFonts w:ascii="Times New Roman" w:hAnsi="Times New Roman" w:cs="Times New Roman"/>
          <w:sz w:val="24"/>
          <w:szCs w:val="24"/>
        </w:rPr>
        <w:t xml:space="preserve">ин. до </w:t>
      </w:r>
      <w:proofErr w:type="spellStart"/>
      <w:r w:rsidRPr="00907061">
        <w:rPr>
          <w:rFonts w:ascii="Times New Roman" w:hAnsi="Times New Roman" w:cs="Times New Roman"/>
          <w:sz w:val="24"/>
          <w:szCs w:val="24"/>
        </w:rPr>
        <w:t>___час</w:t>
      </w:r>
      <w:proofErr w:type="spellEnd"/>
      <w:r w:rsidRPr="00907061">
        <w:rPr>
          <w:rFonts w:ascii="Times New Roman" w:hAnsi="Times New Roman" w:cs="Times New Roman"/>
          <w:sz w:val="24"/>
          <w:szCs w:val="24"/>
        </w:rPr>
        <w:t>. ___ мин. Продолжительность ____</w:t>
      </w:r>
    </w:p>
    <w:p w:rsidR="000204E6" w:rsidRPr="00907061" w:rsidRDefault="000204E6" w:rsidP="000204E6">
      <w:pPr>
        <w:autoSpaceDE w:val="0"/>
        <w:autoSpaceDN w:val="0"/>
        <w:adjustRightInd w:val="0"/>
        <w:spacing w:after="120" w:line="240" w:lineRule="auto"/>
        <w:rPr>
          <w:rFonts w:ascii="Times New Roman" w:hAnsi="Times New Roman" w:cs="Times New Roman"/>
          <w:sz w:val="24"/>
          <w:szCs w:val="24"/>
        </w:rPr>
      </w:pPr>
      <w:r w:rsidRPr="00907061">
        <w:rPr>
          <w:rFonts w:ascii="Times New Roman" w:hAnsi="Times New Roman" w:cs="Times New Roman"/>
          <w:sz w:val="24"/>
          <w:szCs w:val="24"/>
        </w:rPr>
        <w:t>«__» ________20___ г.  с ___ час</w:t>
      </w:r>
      <w:proofErr w:type="gramStart"/>
      <w:r w:rsidRPr="00907061">
        <w:rPr>
          <w:rFonts w:ascii="Times New Roman" w:hAnsi="Times New Roman" w:cs="Times New Roman"/>
          <w:sz w:val="24"/>
          <w:szCs w:val="24"/>
        </w:rPr>
        <w:t>.</w:t>
      </w:r>
      <w:proofErr w:type="gramEnd"/>
      <w:r w:rsidRPr="00907061">
        <w:rPr>
          <w:rFonts w:ascii="Times New Roman" w:hAnsi="Times New Roman" w:cs="Times New Roman"/>
          <w:sz w:val="24"/>
          <w:szCs w:val="24"/>
        </w:rPr>
        <w:t xml:space="preserve"> ___ </w:t>
      </w:r>
      <w:proofErr w:type="gramStart"/>
      <w:r w:rsidRPr="00907061">
        <w:rPr>
          <w:rFonts w:ascii="Times New Roman" w:hAnsi="Times New Roman" w:cs="Times New Roman"/>
          <w:sz w:val="24"/>
          <w:szCs w:val="24"/>
        </w:rPr>
        <w:t>м</w:t>
      </w:r>
      <w:proofErr w:type="gramEnd"/>
      <w:r w:rsidRPr="00907061">
        <w:rPr>
          <w:rFonts w:ascii="Times New Roman" w:hAnsi="Times New Roman" w:cs="Times New Roman"/>
          <w:sz w:val="24"/>
          <w:szCs w:val="24"/>
        </w:rPr>
        <w:t xml:space="preserve">ин. до </w:t>
      </w:r>
      <w:proofErr w:type="spellStart"/>
      <w:r w:rsidRPr="00907061">
        <w:rPr>
          <w:rFonts w:ascii="Times New Roman" w:hAnsi="Times New Roman" w:cs="Times New Roman"/>
          <w:sz w:val="24"/>
          <w:szCs w:val="24"/>
        </w:rPr>
        <w:t>___час</w:t>
      </w:r>
      <w:proofErr w:type="spellEnd"/>
      <w:r w:rsidRPr="00907061">
        <w:rPr>
          <w:rFonts w:ascii="Times New Roman" w:hAnsi="Times New Roman" w:cs="Times New Roman"/>
          <w:sz w:val="24"/>
          <w:szCs w:val="24"/>
        </w:rPr>
        <w:t>. ___ мин. Продолжительность ____</w:t>
      </w:r>
    </w:p>
    <w:p w:rsidR="000204E6" w:rsidRPr="00907061" w:rsidRDefault="000204E6" w:rsidP="000204E6">
      <w:pPr>
        <w:autoSpaceDE w:val="0"/>
        <w:autoSpaceDN w:val="0"/>
        <w:adjustRightInd w:val="0"/>
        <w:spacing w:before="40" w:line="240" w:lineRule="auto"/>
        <w:jc w:val="center"/>
        <w:rPr>
          <w:rFonts w:ascii="Times New Roman" w:hAnsi="Times New Roman" w:cs="Times New Roman"/>
          <w:sz w:val="14"/>
          <w:szCs w:val="14"/>
        </w:rPr>
      </w:pPr>
      <w:r w:rsidRPr="00907061">
        <w:rPr>
          <w:rFonts w:ascii="Times New Roman" w:hAnsi="Times New Roman" w:cs="Times New Roman"/>
          <w:sz w:val="14"/>
          <w:szCs w:val="14"/>
        </w:rPr>
        <w:t>(заполняется в случае проведения проверок филиалов, представительств,  обособленных структурных</w:t>
      </w:r>
      <w:r w:rsidRPr="00907061">
        <w:rPr>
          <w:rFonts w:ascii="Times New Roman" w:hAnsi="Times New Roman" w:cs="Times New Roman"/>
          <w:sz w:val="14"/>
          <w:szCs w:val="14"/>
        </w:rPr>
        <w:br/>
        <w:t>подразделений юридического лица или  при осуществлении деятельности индивидуального предпринимателя</w:t>
      </w:r>
      <w:r w:rsidRPr="00907061">
        <w:rPr>
          <w:rFonts w:ascii="Times New Roman" w:hAnsi="Times New Roman" w:cs="Times New Roman"/>
          <w:sz w:val="14"/>
          <w:szCs w:val="14"/>
        </w:rPr>
        <w:br/>
        <w:t>по нескольким адресам)</w:t>
      </w:r>
    </w:p>
    <w:p w:rsidR="00907061" w:rsidRDefault="000204E6" w:rsidP="00907061">
      <w:pPr>
        <w:autoSpaceDE w:val="0"/>
        <w:autoSpaceDN w:val="0"/>
        <w:adjustRightInd w:val="0"/>
        <w:spacing w:before="120" w:line="240" w:lineRule="auto"/>
        <w:rPr>
          <w:rFonts w:ascii="Times New Roman" w:hAnsi="Times New Roman" w:cs="Times New Roman"/>
          <w:sz w:val="24"/>
          <w:szCs w:val="24"/>
        </w:rPr>
      </w:pPr>
      <w:r w:rsidRPr="00907061">
        <w:rPr>
          <w:rFonts w:ascii="Times New Roman" w:hAnsi="Times New Roman" w:cs="Times New Roman"/>
          <w:sz w:val="24"/>
          <w:szCs w:val="24"/>
        </w:rPr>
        <w:t xml:space="preserve">Общая продолжительность проверки:  </w:t>
      </w:r>
      <w:r w:rsidR="00907061">
        <w:rPr>
          <w:rFonts w:ascii="Times New Roman" w:hAnsi="Times New Roman" w:cs="Times New Roman"/>
          <w:sz w:val="24"/>
          <w:szCs w:val="24"/>
        </w:rPr>
        <w:t>_________________________________________________</w:t>
      </w:r>
    </w:p>
    <w:p w:rsidR="000204E6" w:rsidRPr="00907061" w:rsidRDefault="000204E6" w:rsidP="00907061">
      <w:pPr>
        <w:autoSpaceDE w:val="0"/>
        <w:autoSpaceDN w:val="0"/>
        <w:adjustRightInd w:val="0"/>
        <w:spacing w:before="120" w:line="240" w:lineRule="auto"/>
        <w:jc w:val="center"/>
        <w:rPr>
          <w:rFonts w:ascii="Times New Roman" w:hAnsi="Times New Roman" w:cs="Times New Roman"/>
          <w:sz w:val="14"/>
          <w:szCs w:val="14"/>
        </w:rPr>
      </w:pPr>
      <w:r w:rsidRPr="00907061">
        <w:rPr>
          <w:rFonts w:ascii="Times New Roman" w:hAnsi="Times New Roman" w:cs="Times New Roman"/>
          <w:sz w:val="14"/>
          <w:szCs w:val="14"/>
        </w:rPr>
        <w:t>(рабочих дней/часов)</w:t>
      </w:r>
    </w:p>
    <w:p w:rsidR="00907061" w:rsidRDefault="000204E6" w:rsidP="00907061">
      <w:pPr>
        <w:autoSpaceDE w:val="0"/>
        <w:autoSpaceDN w:val="0"/>
        <w:adjustRightInd w:val="0"/>
        <w:spacing w:before="120" w:line="240" w:lineRule="auto"/>
        <w:rPr>
          <w:rFonts w:ascii="Times New Roman" w:hAnsi="Times New Roman" w:cs="Times New Roman"/>
          <w:sz w:val="24"/>
          <w:szCs w:val="24"/>
        </w:rPr>
      </w:pPr>
      <w:r w:rsidRPr="00907061">
        <w:rPr>
          <w:rFonts w:ascii="Times New Roman" w:hAnsi="Times New Roman" w:cs="Times New Roman"/>
          <w:sz w:val="24"/>
          <w:szCs w:val="24"/>
        </w:rPr>
        <w:t xml:space="preserve">Акт составлен:  </w:t>
      </w:r>
      <w:r w:rsidR="00907061">
        <w:rPr>
          <w:rFonts w:ascii="Times New Roman" w:hAnsi="Times New Roman" w:cs="Times New Roman"/>
          <w:sz w:val="24"/>
          <w:szCs w:val="24"/>
        </w:rPr>
        <w:t>____________________________________________________________________</w:t>
      </w:r>
    </w:p>
    <w:p w:rsidR="000204E6" w:rsidRPr="00907061" w:rsidRDefault="000204E6" w:rsidP="00907061">
      <w:pPr>
        <w:autoSpaceDE w:val="0"/>
        <w:autoSpaceDN w:val="0"/>
        <w:adjustRightInd w:val="0"/>
        <w:spacing w:before="120" w:line="240" w:lineRule="auto"/>
        <w:jc w:val="center"/>
        <w:rPr>
          <w:rFonts w:ascii="Times New Roman" w:hAnsi="Times New Roman" w:cs="Times New Roman"/>
          <w:sz w:val="14"/>
          <w:szCs w:val="14"/>
        </w:rPr>
      </w:pPr>
      <w:r w:rsidRPr="00907061">
        <w:rPr>
          <w:rFonts w:ascii="Times New Roman" w:hAnsi="Times New Roman" w:cs="Times New Roman"/>
          <w:sz w:val="14"/>
          <w:szCs w:val="14"/>
        </w:rPr>
        <w:t>(наименование органа муниципального контроля)</w:t>
      </w:r>
    </w:p>
    <w:p w:rsidR="000204E6" w:rsidRPr="00907061" w:rsidRDefault="000204E6" w:rsidP="00907061">
      <w:pPr>
        <w:autoSpaceDE w:val="0"/>
        <w:autoSpaceDN w:val="0"/>
        <w:adjustRightInd w:val="0"/>
        <w:spacing w:before="120" w:line="240" w:lineRule="auto"/>
        <w:jc w:val="both"/>
        <w:rPr>
          <w:rFonts w:ascii="Times New Roman" w:hAnsi="Times New Roman" w:cs="Times New Roman"/>
        </w:rPr>
      </w:pPr>
      <w:r w:rsidRPr="00907061">
        <w:rPr>
          <w:rFonts w:ascii="Times New Roman" w:hAnsi="Times New Roman" w:cs="Times New Roman"/>
          <w:sz w:val="24"/>
          <w:szCs w:val="24"/>
        </w:rPr>
        <w:t>С копией распоряжения о проведении проверки ознакомле</w:t>
      </w:r>
      <w:proofErr w:type="gramStart"/>
      <w:r w:rsidRPr="00907061">
        <w:rPr>
          <w:rFonts w:ascii="Times New Roman" w:hAnsi="Times New Roman" w:cs="Times New Roman"/>
          <w:sz w:val="24"/>
          <w:szCs w:val="24"/>
        </w:rPr>
        <w:t>н(</w:t>
      </w:r>
      <w:proofErr w:type="spellStart"/>
      <w:proofErr w:type="gramEnd"/>
      <w:r w:rsidRPr="00907061">
        <w:rPr>
          <w:rFonts w:ascii="Times New Roman" w:hAnsi="Times New Roman" w:cs="Times New Roman"/>
          <w:sz w:val="24"/>
          <w:szCs w:val="24"/>
        </w:rPr>
        <w:t>ы</w:t>
      </w:r>
      <w:proofErr w:type="spellEnd"/>
      <w:r w:rsidRPr="00907061">
        <w:rPr>
          <w:rFonts w:ascii="Times New Roman" w:hAnsi="Times New Roman" w:cs="Times New Roman"/>
          <w:sz w:val="24"/>
          <w:szCs w:val="24"/>
        </w:rPr>
        <w:t>): (заполняется при проведении выездной проверки)</w:t>
      </w:r>
      <w:r w:rsidR="00907061">
        <w:rPr>
          <w:rFonts w:ascii="Times New Roman" w:hAnsi="Times New Roman" w:cs="Times New Roman"/>
          <w:sz w:val="24"/>
          <w:szCs w:val="24"/>
        </w:rPr>
        <w:t>_________________________________________________________________</w:t>
      </w:r>
    </w:p>
    <w:p w:rsidR="000204E6" w:rsidRPr="00907061" w:rsidRDefault="000204E6" w:rsidP="000204E6">
      <w:pPr>
        <w:autoSpaceDE w:val="0"/>
        <w:autoSpaceDN w:val="0"/>
        <w:adjustRightInd w:val="0"/>
        <w:spacing w:after="0" w:line="240" w:lineRule="auto"/>
        <w:jc w:val="center"/>
        <w:rPr>
          <w:rFonts w:ascii="Times New Roman" w:hAnsi="Times New Roman" w:cs="Times New Roman"/>
          <w:sz w:val="14"/>
          <w:szCs w:val="14"/>
        </w:rPr>
      </w:pPr>
      <w:r w:rsidRPr="00907061">
        <w:rPr>
          <w:rFonts w:ascii="Times New Roman" w:hAnsi="Times New Roman" w:cs="Times New Roman"/>
          <w:sz w:val="14"/>
          <w:szCs w:val="14"/>
        </w:rPr>
        <w:t>(фамилии, инициалы, подпись, дата, время)</w:t>
      </w:r>
    </w:p>
    <w:p w:rsidR="000204E6" w:rsidRDefault="000204E6" w:rsidP="000204E6">
      <w:pPr>
        <w:autoSpaceDE w:val="0"/>
        <w:autoSpaceDN w:val="0"/>
        <w:adjustRightInd w:val="0"/>
        <w:spacing w:before="360" w:line="240" w:lineRule="auto"/>
        <w:jc w:val="both"/>
        <w:rPr>
          <w:rFonts w:ascii="Times New Roman" w:hAnsi="Times New Roman" w:cs="Times New Roman"/>
          <w:sz w:val="24"/>
          <w:szCs w:val="24"/>
        </w:rPr>
      </w:pPr>
      <w:r w:rsidRPr="00907061">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0204E6" w:rsidRPr="00907061" w:rsidRDefault="00907061" w:rsidP="000204E6">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0204E6" w:rsidRPr="00907061" w:rsidRDefault="000204E6" w:rsidP="000204E6">
      <w:pPr>
        <w:autoSpaceDE w:val="0"/>
        <w:autoSpaceDN w:val="0"/>
        <w:adjustRightInd w:val="0"/>
        <w:spacing w:after="0" w:line="240" w:lineRule="auto"/>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sz w:val="14"/>
          <w:szCs w:val="14"/>
        </w:rPr>
      </w:pPr>
      <w:r w:rsidRPr="00907061">
        <w:rPr>
          <w:rFonts w:ascii="Times New Roman" w:hAnsi="Times New Roman" w:cs="Times New Roman"/>
          <w:sz w:val="14"/>
          <w:szCs w:val="14"/>
        </w:rPr>
        <w:t>(заполняется в случае необходимости согласования проверки с органами прокуратуры)</w:t>
      </w:r>
    </w:p>
    <w:p w:rsidR="00907061" w:rsidRDefault="000204E6" w:rsidP="00907061">
      <w:pPr>
        <w:autoSpaceDE w:val="0"/>
        <w:autoSpaceDN w:val="0"/>
        <w:adjustRightInd w:val="0"/>
        <w:spacing w:before="80" w:line="240" w:lineRule="auto"/>
        <w:rPr>
          <w:rFonts w:ascii="Times New Roman" w:hAnsi="Times New Roman" w:cs="Times New Roman"/>
          <w:sz w:val="24"/>
          <w:szCs w:val="24"/>
        </w:rPr>
      </w:pPr>
      <w:r w:rsidRPr="00907061">
        <w:rPr>
          <w:rFonts w:ascii="Times New Roman" w:hAnsi="Times New Roman" w:cs="Times New Roman"/>
          <w:sz w:val="24"/>
          <w:szCs w:val="24"/>
        </w:rPr>
        <w:t>Лиц</w:t>
      </w:r>
      <w:proofErr w:type="gramStart"/>
      <w:r w:rsidRPr="00907061">
        <w:rPr>
          <w:rFonts w:ascii="Times New Roman" w:hAnsi="Times New Roman" w:cs="Times New Roman"/>
          <w:sz w:val="24"/>
          <w:szCs w:val="24"/>
        </w:rPr>
        <w:t>о(</w:t>
      </w:r>
      <w:proofErr w:type="gramEnd"/>
      <w:r w:rsidRPr="00907061">
        <w:rPr>
          <w:rFonts w:ascii="Times New Roman" w:hAnsi="Times New Roman" w:cs="Times New Roman"/>
          <w:sz w:val="24"/>
          <w:szCs w:val="24"/>
        </w:rPr>
        <w:t xml:space="preserve">а), проводившее проверку:  </w:t>
      </w:r>
      <w:r w:rsidR="00907061">
        <w:rPr>
          <w:rFonts w:ascii="Times New Roman" w:hAnsi="Times New Roman" w:cs="Times New Roman"/>
          <w:sz w:val="24"/>
          <w:szCs w:val="24"/>
        </w:rPr>
        <w:t>______________________________________________________</w:t>
      </w:r>
    </w:p>
    <w:p w:rsidR="000204E6" w:rsidRPr="00907061" w:rsidRDefault="000204E6" w:rsidP="00907061">
      <w:pPr>
        <w:autoSpaceDE w:val="0"/>
        <w:autoSpaceDN w:val="0"/>
        <w:adjustRightInd w:val="0"/>
        <w:spacing w:before="80" w:line="240" w:lineRule="auto"/>
        <w:jc w:val="center"/>
        <w:rPr>
          <w:rFonts w:ascii="Times New Roman" w:hAnsi="Times New Roman" w:cs="Times New Roman"/>
          <w:sz w:val="14"/>
          <w:szCs w:val="14"/>
        </w:rPr>
      </w:pPr>
      <w:r w:rsidRPr="00907061">
        <w:rPr>
          <w:rFonts w:ascii="Times New Roman" w:hAnsi="Times New Roman" w:cs="Times New Roman"/>
          <w:sz w:val="14"/>
          <w:szCs w:val="14"/>
        </w:rPr>
        <w:lastRenderedPageBreak/>
        <w:t>(фамилия, имя, отчество (последнее – при наличии), должность должностного лица (должностных лиц), проводившег</w:t>
      </w:r>
      <w:proofErr w:type="gramStart"/>
      <w:r w:rsidRPr="00907061">
        <w:rPr>
          <w:rFonts w:ascii="Times New Roman" w:hAnsi="Times New Roman" w:cs="Times New Roman"/>
          <w:sz w:val="14"/>
          <w:szCs w:val="14"/>
        </w:rPr>
        <w:t>о(</w:t>
      </w:r>
      <w:proofErr w:type="gramEnd"/>
      <w:r w:rsidRPr="00907061">
        <w:rPr>
          <w:rFonts w:ascii="Times New Roman" w:hAnsi="Times New Roman" w:cs="Times New Roman"/>
          <w:sz w:val="14"/>
          <w:szCs w:val="1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07061">
        <w:rPr>
          <w:rFonts w:ascii="Times New Roman" w:hAnsi="Times New Roman" w:cs="Times New Roman"/>
          <w:sz w:val="14"/>
          <w:szCs w:val="14"/>
        </w:rPr>
        <w:br/>
        <w:t>по аккредитации, выдавшего свидетельство)</w:t>
      </w:r>
    </w:p>
    <w:p w:rsidR="000204E6" w:rsidRPr="00907061" w:rsidRDefault="000204E6" w:rsidP="00907061">
      <w:pPr>
        <w:autoSpaceDE w:val="0"/>
        <w:autoSpaceDN w:val="0"/>
        <w:adjustRightInd w:val="0"/>
        <w:spacing w:before="120" w:line="240" w:lineRule="auto"/>
        <w:rPr>
          <w:rFonts w:ascii="Times New Roman" w:hAnsi="Times New Roman" w:cs="Times New Roman"/>
        </w:rPr>
      </w:pPr>
      <w:r w:rsidRPr="00907061">
        <w:rPr>
          <w:rFonts w:ascii="Times New Roman" w:hAnsi="Times New Roman" w:cs="Times New Roman"/>
          <w:sz w:val="24"/>
          <w:szCs w:val="24"/>
        </w:rPr>
        <w:t xml:space="preserve">При проведении проверки присутствовали:  </w:t>
      </w:r>
      <w:r w:rsidR="00907061">
        <w:rPr>
          <w:rFonts w:ascii="Times New Roman" w:hAnsi="Times New Roman" w:cs="Times New Roman"/>
          <w:sz w:val="24"/>
          <w:szCs w:val="24"/>
        </w:rPr>
        <w:t>_____________________________________________</w:t>
      </w:r>
    </w:p>
    <w:p w:rsidR="000204E6" w:rsidRPr="00907061" w:rsidRDefault="000204E6" w:rsidP="000204E6">
      <w:pPr>
        <w:autoSpaceDE w:val="0"/>
        <w:autoSpaceDN w:val="0"/>
        <w:adjustRightInd w:val="0"/>
        <w:spacing w:after="0" w:line="240" w:lineRule="auto"/>
        <w:jc w:val="center"/>
        <w:rPr>
          <w:rFonts w:ascii="Times New Roman" w:hAnsi="Times New Roman" w:cs="Times New Roman"/>
          <w:sz w:val="14"/>
          <w:szCs w:val="14"/>
        </w:rPr>
      </w:pPr>
      <w:r w:rsidRPr="00907061">
        <w:rPr>
          <w:rFonts w:ascii="Times New Roman" w:hAnsi="Times New Roman" w:cs="Times New Roman"/>
          <w:sz w:val="14"/>
          <w:szCs w:val="1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07061">
        <w:rPr>
          <w:rFonts w:ascii="Times New Roman" w:hAnsi="Times New Roman" w:cs="Times New Roman"/>
          <w:sz w:val="14"/>
          <w:szCs w:val="14"/>
        </w:rPr>
        <w:t>саморегулируемой</w:t>
      </w:r>
      <w:proofErr w:type="spellEnd"/>
      <w:r w:rsidRPr="00907061">
        <w:rPr>
          <w:rFonts w:ascii="Times New Roman" w:hAnsi="Times New Roman" w:cs="Times New Roman"/>
          <w:sz w:val="14"/>
          <w:szCs w:val="14"/>
        </w:rPr>
        <w:t xml:space="preserve"> организации (в случае проведения проверки члена </w:t>
      </w:r>
      <w:proofErr w:type="spellStart"/>
      <w:r w:rsidRPr="00907061">
        <w:rPr>
          <w:rFonts w:ascii="Times New Roman" w:hAnsi="Times New Roman" w:cs="Times New Roman"/>
          <w:sz w:val="14"/>
          <w:szCs w:val="14"/>
        </w:rPr>
        <w:t>саморегулируемой</w:t>
      </w:r>
      <w:proofErr w:type="spellEnd"/>
      <w:r w:rsidRPr="00907061">
        <w:rPr>
          <w:rFonts w:ascii="Times New Roman" w:hAnsi="Times New Roman" w:cs="Times New Roman"/>
          <w:sz w:val="14"/>
          <w:szCs w:val="14"/>
        </w:rPr>
        <w:t xml:space="preserve"> организации), присутствовавших при проведении мероприятий</w:t>
      </w:r>
      <w:r w:rsidRPr="00907061">
        <w:rPr>
          <w:rFonts w:ascii="Times New Roman" w:hAnsi="Times New Roman" w:cs="Times New Roman"/>
          <w:sz w:val="14"/>
          <w:szCs w:val="14"/>
        </w:rPr>
        <w:br/>
        <w:t>по проверке)</w:t>
      </w:r>
    </w:p>
    <w:p w:rsidR="000204E6" w:rsidRPr="00907061" w:rsidRDefault="000204E6" w:rsidP="000204E6">
      <w:pPr>
        <w:autoSpaceDE w:val="0"/>
        <w:autoSpaceDN w:val="0"/>
        <w:adjustRightInd w:val="0"/>
        <w:spacing w:before="120" w:line="240" w:lineRule="auto"/>
        <w:ind w:firstLine="567"/>
        <w:rPr>
          <w:rFonts w:ascii="Times New Roman" w:hAnsi="Times New Roman" w:cs="Times New Roman"/>
          <w:sz w:val="24"/>
          <w:szCs w:val="24"/>
        </w:rPr>
      </w:pPr>
      <w:r w:rsidRPr="00907061">
        <w:rPr>
          <w:rFonts w:ascii="Times New Roman" w:hAnsi="Times New Roman" w:cs="Times New Roman"/>
          <w:sz w:val="24"/>
          <w:szCs w:val="24"/>
        </w:rPr>
        <w:t>В ходе проведения проверки:</w:t>
      </w:r>
    </w:p>
    <w:p w:rsidR="000204E6" w:rsidRPr="00907061" w:rsidRDefault="000204E6" w:rsidP="00907061">
      <w:pPr>
        <w:autoSpaceDE w:val="0"/>
        <w:autoSpaceDN w:val="0"/>
        <w:adjustRightInd w:val="0"/>
        <w:spacing w:before="120" w:line="240" w:lineRule="auto"/>
        <w:ind w:firstLine="567"/>
        <w:jc w:val="both"/>
        <w:rPr>
          <w:rFonts w:ascii="Times New Roman" w:hAnsi="Times New Roman" w:cs="Times New Roman"/>
        </w:rPr>
      </w:pPr>
      <w:r w:rsidRPr="00907061">
        <w:rPr>
          <w:rFonts w:ascii="Times New Roman" w:hAnsi="Times New Roman" w:cs="Times New Roman"/>
          <w:sz w:val="24"/>
          <w:szCs w:val="24"/>
        </w:rPr>
        <w:t>выявлены нарушения обязательных требований и (или) требований, установленных муниципальными правовыми актами (с указанием положений (нормативных) правовых актов):</w:t>
      </w:r>
      <w:r w:rsidR="00907061">
        <w:rPr>
          <w:rFonts w:ascii="Times New Roman" w:hAnsi="Times New Roman" w:cs="Times New Roman"/>
          <w:sz w:val="24"/>
          <w:szCs w:val="24"/>
        </w:rPr>
        <w:t>________________________________________________________________________________</w:t>
      </w:r>
    </w:p>
    <w:p w:rsidR="000204E6" w:rsidRPr="00907061" w:rsidRDefault="000204E6" w:rsidP="000204E6">
      <w:pPr>
        <w:autoSpaceDE w:val="0"/>
        <w:autoSpaceDN w:val="0"/>
        <w:adjustRightInd w:val="0"/>
        <w:spacing w:after="0" w:line="240" w:lineRule="auto"/>
        <w:jc w:val="center"/>
        <w:rPr>
          <w:rFonts w:ascii="Times New Roman" w:hAnsi="Times New Roman" w:cs="Times New Roman"/>
          <w:sz w:val="24"/>
          <w:szCs w:val="24"/>
        </w:rPr>
      </w:pPr>
      <w:r w:rsidRPr="00907061">
        <w:rPr>
          <w:rFonts w:ascii="Times New Roman" w:hAnsi="Times New Roman" w:cs="Times New Roman"/>
          <w:sz w:val="24"/>
          <w:szCs w:val="24"/>
        </w:rPr>
        <w:t>(с указанием характера нарушений; лиц, допустивших нарушения)</w:t>
      </w:r>
    </w:p>
    <w:p w:rsidR="00907061" w:rsidRDefault="000204E6" w:rsidP="000204E6">
      <w:pPr>
        <w:autoSpaceDE w:val="0"/>
        <w:autoSpaceDN w:val="0"/>
        <w:adjustRightInd w:val="0"/>
        <w:spacing w:before="120" w:line="240" w:lineRule="auto"/>
        <w:ind w:firstLine="567"/>
        <w:jc w:val="both"/>
        <w:rPr>
          <w:rFonts w:ascii="Times New Roman" w:hAnsi="Times New Roman" w:cs="Times New Roman"/>
          <w:sz w:val="24"/>
          <w:szCs w:val="24"/>
        </w:rPr>
      </w:pPr>
      <w:r w:rsidRPr="00907061">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07061">
        <w:rPr>
          <w:rFonts w:ascii="Times New Roman" w:hAnsi="Times New Roman" w:cs="Times New Roman"/>
          <w:sz w:val="24"/>
          <w:szCs w:val="24"/>
        </w:rPr>
        <w:t>________________________________________________</w:t>
      </w:r>
    </w:p>
    <w:p w:rsidR="000204E6" w:rsidRPr="00907061" w:rsidRDefault="000204E6" w:rsidP="00907061">
      <w:pPr>
        <w:autoSpaceDE w:val="0"/>
        <w:autoSpaceDN w:val="0"/>
        <w:adjustRightInd w:val="0"/>
        <w:spacing w:before="120" w:line="240" w:lineRule="auto"/>
        <w:ind w:firstLine="567"/>
        <w:rPr>
          <w:rFonts w:ascii="Times New Roman" w:hAnsi="Times New Roman" w:cs="Times New Roman"/>
          <w:sz w:val="24"/>
          <w:szCs w:val="24"/>
        </w:rPr>
      </w:pPr>
      <w:r w:rsidRPr="00907061">
        <w:rPr>
          <w:rFonts w:ascii="Times New Roman" w:hAnsi="Times New Roman" w:cs="Times New Roman"/>
          <w:sz w:val="24"/>
          <w:szCs w:val="24"/>
        </w:rPr>
        <w:t xml:space="preserve">выявлены факты невыполнения предписаний органов муниципального контроля   </w:t>
      </w:r>
      <w:r w:rsidR="00907061">
        <w:rPr>
          <w:rFonts w:ascii="Times New Roman" w:hAnsi="Times New Roman" w:cs="Times New Roman"/>
          <w:sz w:val="24"/>
          <w:szCs w:val="24"/>
        </w:rPr>
        <w:t>_____________________________________________________________________________________</w:t>
      </w:r>
      <w:r w:rsidRPr="00907061">
        <w:rPr>
          <w:rFonts w:ascii="Times New Roman" w:hAnsi="Times New Roman" w:cs="Times New Roman"/>
          <w:sz w:val="24"/>
          <w:szCs w:val="24"/>
        </w:rPr>
        <w:t xml:space="preserve">       (с указанием реквизитов выданных предписаний):</w:t>
      </w:r>
    </w:p>
    <w:p w:rsidR="000204E6" w:rsidRPr="00907061" w:rsidRDefault="000204E6" w:rsidP="00907061">
      <w:pPr>
        <w:autoSpaceDE w:val="0"/>
        <w:autoSpaceDN w:val="0"/>
        <w:adjustRightInd w:val="0"/>
        <w:spacing w:before="80" w:line="240" w:lineRule="auto"/>
        <w:ind w:firstLine="567"/>
        <w:jc w:val="both"/>
        <w:rPr>
          <w:rFonts w:ascii="Times New Roman" w:hAnsi="Times New Roman" w:cs="Times New Roman"/>
        </w:rPr>
      </w:pPr>
      <w:r w:rsidRPr="00907061">
        <w:rPr>
          <w:rFonts w:ascii="Times New Roman" w:hAnsi="Times New Roman" w:cs="Times New Roman"/>
          <w:sz w:val="24"/>
          <w:szCs w:val="24"/>
        </w:rPr>
        <w:t xml:space="preserve">нарушений не выявлено  </w:t>
      </w:r>
      <w:r w:rsidR="00907061">
        <w:rPr>
          <w:rFonts w:ascii="Times New Roman" w:hAnsi="Times New Roman" w:cs="Times New Roman"/>
          <w:sz w:val="24"/>
          <w:szCs w:val="24"/>
        </w:rPr>
        <w:t>_________________________________________________________</w:t>
      </w:r>
    </w:p>
    <w:p w:rsidR="000204E6" w:rsidRPr="00907061" w:rsidRDefault="000204E6" w:rsidP="000204E6">
      <w:pPr>
        <w:autoSpaceDE w:val="0"/>
        <w:autoSpaceDN w:val="0"/>
        <w:adjustRightInd w:val="0"/>
        <w:spacing w:before="120" w:after="120" w:line="240" w:lineRule="auto"/>
        <w:jc w:val="both"/>
        <w:rPr>
          <w:rFonts w:ascii="Times New Roman" w:hAnsi="Times New Roman" w:cs="Times New Roman"/>
          <w:sz w:val="24"/>
          <w:szCs w:val="24"/>
        </w:rPr>
      </w:pPr>
      <w:r w:rsidRPr="00907061">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0204E6" w:rsidRPr="00907061">
        <w:tblPrEx>
          <w:tblCellMar>
            <w:top w:w="0" w:type="dxa"/>
            <w:bottom w:w="0" w:type="dxa"/>
          </w:tblCellMar>
        </w:tblPrEx>
        <w:trPr>
          <w:trHeight w:val="1"/>
        </w:trPr>
        <w:tc>
          <w:tcPr>
            <w:tcW w:w="3856"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rPr>
            </w:pPr>
          </w:p>
        </w:tc>
        <w:tc>
          <w:tcPr>
            <w:tcW w:w="5557"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ind w:left="-28"/>
              <w:jc w:val="center"/>
              <w:rPr>
                <w:rFonts w:ascii="Times New Roman" w:hAnsi="Times New Roman" w:cs="Times New Roman"/>
              </w:rPr>
            </w:pPr>
          </w:p>
        </w:tc>
      </w:tr>
      <w:tr w:rsidR="000204E6" w:rsidRPr="00907061">
        <w:tblPrEx>
          <w:tblCellMar>
            <w:top w:w="0" w:type="dxa"/>
            <w:bottom w:w="0" w:type="dxa"/>
          </w:tblCellMar>
        </w:tblPrEx>
        <w:trPr>
          <w:trHeight w:val="1"/>
        </w:trPr>
        <w:tc>
          <w:tcPr>
            <w:tcW w:w="3856" w:type="dxa"/>
            <w:tcBorders>
              <w:top w:val="single" w:sz="2" w:space="0" w:color="000000"/>
              <w:left w:val="single" w:sz="2" w:space="0" w:color="000000"/>
              <w:bottom w:val="single" w:sz="2"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14"/>
                <w:szCs w:val="14"/>
                <w:lang w:val="en-US"/>
              </w:rPr>
              <w:t>(</w:t>
            </w:r>
            <w:r w:rsidRPr="00907061">
              <w:rPr>
                <w:rFonts w:ascii="Times New Roman" w:hAnsi="Times New Roman" w:cs="Times New Roman"/>
                <w:sz w:val="14"/>
                <w:szCs w:val="14"/>
              </w:rPr>
              <w:t>подпись проверяющего)</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c>
          <w:tcPr>
            <w:tcW w:w="5557" w:type="dxa"/>
            <w:tcBorders>
              <w:top w:val="single" w:sz="2" w:space="0" w:color="000000"/>
              <w:left w:val="single" w:sz="2" w:space="0" w:color="000000"/>
              <w:bottom w:val="single" w:sz="2"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ind w:left="-28"/>
              <w:jc w:val="center"/>
              <w:rPr>
                <w:rFonts w:ascii="Times New Roman" w:hAnsi="Times New Roman" w:cs="Times New Roman"/>
              </w:rPr>
            </w:pPr>
            <w:r w:rsidRPr="00907061">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0204E6" w:rsidRPr="00907061" w:rsidRDefault="000204E6" w:rsidP="000204E6">
      <w:pPr>
        <w:autoSpaceDE w:val="0"/>
        <w:autoSpaceDN w:val="0"/>
        <w:adjustRightInd w:val="0"/>
        <w:spacing w:before="120" w:after="120" w:line="240" w:lineRule="auto"/>
        <w:jc w:val="both"/>
        <w:rPr>
          <w:rFonts w:ascii="Times New Roman" w:hAnsi="Times New Roman" w:cs="Times New Roman"/>
          <w:sz w:val="24"/>
          <w:szCs w:val="24"/>
        </w:rPr>
      </w:pPr>
      <w:r w:rsidRPr="00907061">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0204E6" w:rsidRPr="00907061">
        <w:tblPrEx>
          <w:tblCellMar>
            <w:top w:w="0" w:type="dxa"/>
            <w:bottom w:w="0" w:type="dxa"/>
          </w:tblCellMar>
        </w:tblPrEx>
        <w:trPr>
          <w:trHeight w:val="1"/>
        </w:trPr>
        <w:tc>
          <w:tcPr>
            <w:tcW w:w="3856"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rPr>
            </w:pPr>
          </w:p>
        </w:tc>
        <w:tc>
          <w:tcPr>
            <w:tcW w:w="5557"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ind w:left="-28"/>
              <w:jc w:val="center"/>
              <w:rPr>
                <w:rFonts w:ascii="Times New Roman" w:hAnsi="Times New Roman" w:cs="Times New Roman"/>
              </w:rPr>
            </w:pPr>
          </w:p>
        </w:tc>
      </w:tr>
      <w:tr w:rsidR="000204E6" w:rsidRPr="00907061">
        <w:tblPrEx>
          <w:tblCellMar>
            <w:top w:w="0" w:type="dxa"/>
            <w:bottom w:w="0" w:type="dxa"/>
          </w:tblCellMar>
        </w:tblPrEx>
        <w:trPr>
          <w:trHeight w:val="1"/>
        </w:trPr>
        <w:tc>
          <w:tcPr>
            <w:tcW w:w="3856" w:type="dxa"/>
            <w:tcBorders>
              <w:top w:val="single" w:sz="2" w:space="0" w:color="000000"/>
              <w:left w:val="single" w:sz="2" w:space="0" w:color="000000"/>
              <w:bottom w:val="single" w:sz="2"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14"/>
                <w:szCs w:val="14"/>
                <w:lang w:val="en-US"/>
              </w:rPr>
              <w:t>(</w:t>
            </w:r>
            <w:r w:rsidRPr="00907061">
              <w:rPr>
                <w:rFonts w:ascii="Times New Roman" w:hAnsi="Times New Roman" w:cs="Times New Roman"/>
                <w:sz w:val="14"/>
                <w:szCs w:val="14"/>
              </w:rPr>
              <w:t>подпись проверяющего)</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c>
          <w:tcPr>
            <w:tcW w:w="5557" w:type="dxa"/>
            <w:tcBorders>
              <w:top w:val="single" w:sz="2" w:space="0" w:color="000000"/>
              <w:left w:val="single" w:sz="2" w:space="0" w:color="000000"/>
              <w:bottom w:val="single" w:sz="2"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ind w:left="-28"/>
              <w:jc w:val="center"/>
              <w:rPr>
                <w:rFonts w:ascii="Times New Roman" w:hAnsi="Times New Roman" w:cs="Times New Roman"/>
              </w:rPr>
            </w:pPr>
            <w:r w:rsidRPr="00907061">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0204E6" w:rsidRPr="00907061" w:rsidRDefault="000204E6" w:rsidP="000204E6">
      <w:pPr>
        <w:autoSpaceDE w:val="0"/>
        <w:autoSpaceDN w:val="0"/>
        <w:adjustRightInd w:val="0"/>
        <w:spacing w:before="240" w:line="240" w:lineRule="auto"/>
        <w:rPr>
          <w:rFonts w:ascii="Times New Roman" w:hAnsi="Times New Roman" w:cs="Times New Roman"/>
          <w:sz w:val="24"/>
          <w:szCs w:val="24"/>
        </w:rPr>
      </w:pPr>
      <w:r w:rsidRPr="00907061">
        <w:rPr>
          <w:rFonts w:ascii="Times New Roman" w:hAnsi="Times New Roman" w:cs="Times New Roman"/>
          <w:sz w:val="24"/>
          <w:szCs w:val="24"/>
        </w:rPr>
        <w:t xml:space="preserve">Прилагаемые к акту документы:  </w:t>
      </w:r>
      <w:r w:rsidR="00907061">
        <w:rPr>
          <w:rFonts w:ascii="Times New Roman" w:hAnsi="Times New Roman" w:cs="Times New Roman"/>
          <w:sz w:val="24"/>
          <w:szCs w:val="24"/>
        </w:rPr>
        <w:t>________________________________________________________</w:t>
      </w:r>
    </w:p>
    <w:p w:rsidR="000204E6" w:rsidRPr="00907061" w:rsidRDefault="000204E6" w:rsidP="000204E6">
      <w:pPr>
        <w:autoSpaceDE w:val="0"/>
        <w:autoSpaceDN w:val="0"/>
        <w:adjustRightInd w:val="0"/>
        <w:spacing w:before="120" w:line="240" w:lineRule="auto"/>
        <w:rPr>
          <w:rFonts w:ascii="Times New Roman" w:hAnsi="Times New Roman" w:cs="Times New Roman"/>
          <w:sz w:val="24"/>
          <w:szCs w:val="24"/>
        </w:rPr>
      </w:pPr>
      <w:r w:rsidRPr="00907061">
        <w:rPr>
          <w:rFonts w:ascii="Times New Roman" w:hAnsi="Times New Roman" w:cs="Times New Roman"/>
          <w:sz w:val="24"/>
          <w:szCs w:val="24"/>
        </w:rPr>
        <w:t xml:space="preserve">Подписи лиц, проводивших проверку:  </w:t>
      </w:r>
      <w:r w:rsidR="00907061">
        <w:rPr>
          <w:rFonts w:ascii="Times New Roman" w:hAnsi="Times New Roman" w:cs="Times New Roman"/>
          <w:sz w:val="24"/>
          <w:szCs w:val="24"/>
        </w:rPr>
        <w:t>___________________________________________________</w:t>
      </w:r>
    </w:p>
    <w:p w:rsidR="000204E6" w:rsidRPr="00907061" w:rsidRDefault="000204E6" w:rsidP="000204E6">
      <w:pPr>
        <w:autoSpaceDE w:val="0"/>
        <w:autoSpaceDN w:val="0"/>
        <w:adjustRightInd w:val="0"/>
        <w:spacing w:after="0" w:line="240" w:lineRule="auto"/>
        <w:ind w:left="4026"/>
        <w:rPr>
          <w:rFonts w:ascii="Times New Roman" w:hAnsi="Times New Roman" w:cs="Times New Roman"/>
        </w:rPr>
      </w:pPr>
    </w:p>
    <w:p w:rsidR="000204E6" w:rsidRPr="00907061" w:rsidRDefault="000204E6" w:rsidP="00907061">
      <w:pPr>
        <w:autoSpaceDE w:val="0"/>
        <w:autoSpaceDN w:val="0"/>
        <w:adjustRightInd w:val="0"/>
        <w:spacing w:before="120" w:line="240" w:lineRule="auto"/>
        <w:jc w:val="both"/>
        <w:rPr>
          <w:rFonts w:ascii="Times New Roman" w:hAnsi="Times New Roman" w:cs="Times New Roman"/>
        </w:rPr>
      </w:pPr>
      <w:r w:rsidRPr="00907061">
        <w:rPr>
          <w:rFonts w:ascii="Times New Roman" w:hAnsi="Times New Roman" w:cs="Times New Roman"/>
          <w:sz w:val="24"/>
          <w:szCs w:val="24"/>
        </w:rPr>
        <w:t>С актом проверки ознакомле</w:t>
      </w:r>
      <w:proofErr w:type="gramStart"/>
      <w:r w:rsidRPr="00907061">
        <w:rPr>
          <w:rFonts w:ascii="Times New Roman" w:hAnsi="Times New Roman" w:cs="Times New Roman"/>
          <w:sz w:val="24"/>
          <w:szCs w:val="24"/>
        </w:rPr>
        <w:t>н(</w:t>
      </w:r>
      <w:proofErr w:type="gramEnd"/>
      <w:r w:rsidRPr="00907061">
        <w:rPr>
          <w:rFonts w:ascii="Times New Roman" w:hAnsi="Times New Roman" w:cs="Times New Roman"/>
          <w:sz w:val="24"/>
          <w:szCs w:val="24"/>
        </w:rPr>
        <w:t>а), копию акта со всеми приложениями получил(а):</w:t>
      </w:r>
      <w:r w:rsidRPr="00907061">
        <w:rPr>
          <w:rFonts w:ascii="Times New Roman" w:hAnsi="Times New Roman" w:cs="Times New Roman"/>
          <w:sz w:val="24"/>
          <w:szCs w:val="24"/>
        </w:rPr>
        <w:br/>
      </w:r>
      <w:r w:rsidR="00907061">
        <w:rPr>
          <w:rFonts w:ascii="Times New Roman" w:hAnsi="Times New Roman" w:cs="Times New Roman"/>
        </w:rPr>
        <w:t>______________________________________________________________________________________________</w:t>
      </w:r>
    </w:p>
    <w:p w:rsidR="000204E6" w:rsidRPr="00907061" w:rsidRDefault="000204E6" w:rsidP="000204E6">
      <w:pPr>
        <w:autoSpaceDE w:val="0"/>
        <w:autoSpaceDN w:val="0"/>
        <w:adjustRightInd w:val="0"/>
        <w:spacing w:after="120" w:line="240" w:lineRule="auto"/>
        <w:jc w:val="center"/>
        <w:rPr>
          <w:rFonts w:ascii="Times New Roman" w:hAnsi="Times New Roman" w:cs="Times New Roman"/>
          <w:sz w:val="14"/>
          <w:szCs w:val="14"/>
        </w:rPr>
      </w:pPr>
      <w:r w:rsidRPr="00907061">
        <w:rPr>
          <w:rFonts w:ascii="Times New Roman" w:hAnsi="Times New Roman" w:cs="Times New Roman"/>
          <w:sz w:val="14"/>
          <w:szCs w:val="14"/>
        </w:rPr>
        <w:t>(фамилия, имя, отчество (последнее – при наличии), должность руководителя, иного должностного лица</w:t>
      </w:r>
      <w:r w:rsidRPr="00907061">
        <w:rPr>
          <w:rFonts w:ascii="Times New Roman" w:hAnsi="Times New Roman" w:cs="Times New Roman"/>
          <w:sz w:val="14"/>
          <w:szCs w:val="14"/>
        </w:rPr>
        <w:br/>
        <w:t>или уполномоченного представителя юридического лица, индивидуального предпринимателя,</w:t>
      </w:r>
      <w:r w:rsidRPr="00907061">
        <w:rPr>
          <w:rFonts w:ascii="Times New Roman" w:hAnsi="Times New Roman" w:cs="Times New Roman"/>
          <w:sz w:val="14"/>
          <w:szCs w:val="14"/>
        </w:rPr>
        <w:br/>
        <w:t>его уполномоченного представителя)</w:t>
      </w:r>
    </w:p>
    <w:tbl>
      <w:tblPr>
        <w:tblW w:w="0" w:type="auto"/>
        <w:tblInd w:w="28" w:type="dxa"/>
        <w:tblLayout w:type="fixed"/>
        <w:tblCellMar>
          <w:left w:w="28" w:type="dxa"/>
          <w:right w:w="28" w:type="dxa"/>
        </w:tblCellMar>
        <w:tblLook w:val="0000"/>
      </w:tblPr>
      <w:tblGrid>
        <w:gridCol w:w="466"/>
        <w:gridCol w:w="398"/>
        <w:gridCol w:w="226"/>
        <w:gridCol w:w="1418"/>
        <w:gridCol w:w="369"/>
        <w:gridCol w:w="369"/>
        <w:gridCol w:w="312"/>
      </w:tblGrid>
      <w:tr w:rsidR="000204E6" w:rsidRPr="00907061">
        <w:tblPrEx>
          <w:tblCellMar>
            <w:top w:w="0" w:type="dxa"/>
            <w:bottom w:w="0" w:type="dxa"/>
          </w:tblCellMar>
        </w:tblPrEx>
        <w:trPr>
          <w:trHeight w:val="1"/>
        </w:trPr>
        <w:tc>
          <w:tcPr>
            <w:tcW w:w="4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right"/>
              <w:rPr>
                <w:rFonts w:ascii="Times New Roman" w:hAnsi="Times New Roman" w:cs="Times New Roman"/>
                <w:lang w:val="en-US"/>
              </w:rPr>
            </w:pPr>
            <w:r w:rsidRPr="00907061">
              <w:rPr>
                <w:rFonts w:ascii="Times New Roman" w:hAnsi="Times New Roman" w:cs="Times New Roman"/>
                <w:sz w:val="24"/>
                <w:szCs w:val="24"/>
                <w:lang w:val="en-US"/>
              </w:rPr>
              <w:t>«</w:t>
            </w:r>
          </w:p>
        </w:tc>
        <w:tc>
          <w:tcPr>
            <w:tcW w:w="398"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c>
          <w:tcPr>
            <w:tcW w:w="22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lang w:val="en-US"/>
              </w:rPr>
            </w:pPr>
            <w:r w:rsidRPr="00907061">
              <w:rPr>
                <w:rFonts w:ascii="Times New Roman" w:hAnsi="Times New Roman" w:cs="Times New Roman"/>
                <w:sz w:val="24"/>
                <w:szCs w:val="24"/>
                <w:lang w:val="en-US"/>
              </w:rPr>
              <w:t>»</w:t>
            </w:r>
          </w:p>
        </w:tc>
        <w:tc>
          <w:tcPr>
            <w:tcW w:w="1418"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p>
        </w:tc>
        <w:tc>
          <w:tcPr>
            <w:tcW w:w="36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jc w:val="right"/>
              <w:rPr>
                <w:rFonts w:ascii="Times New Roman" w:hAnsi="Times New Roman" w:cs="Times New Roman"/>
                <w:lang w:val="en-US"/>
              </w:rPr>
            </w:pPr>
            <w:r w:rsidRPr="00907061">
              <w:rPr>
                <w:rFonts w:ascii="Times New Roman" w:hAnsi="Times New Roman" w:cs="Times New Roman"/>
                <w:sz w:val="24"/>
                <w:szCs w:val="24"/>
                <w:lang w:val="en-US"/>
              </w:rPr>
              <w:t>20</w:t>
            </w:r>
          </w:p>
        </w:tc>
        <w:tc>
          <w:tcPr>
            <w:tcW w:w="369"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rPr>
                <w:rFonts w:ascii="Times New Roman" w:hAnsi="Times New Roman" w:cs="Times New Roman"/>
                <w:lang w:val="en-US"/>
              </w:rPr>
            </w:pPr>
          </w:p>
        </w:tc>
        <w:tc>
          <w:tcPr>
            <w:tcW w:w="31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0204E6" w:rsidRPr="00907061" w:rsidRDefault="000204E6">
            <w:pPr>
              <w:autoSpaceDE w:val="0"/>
              <w:autoSpaceDN w:val="0"/>
              <w:adjustRightInd w:val="0"/>
              <w:spacing w:after="0" w:line="240" w:lineRule="auto"/>
              <w:ind w:left="57"/>
              <w:rPr>
                <w:rFonts w:ascii="Times New Roman" w:hAnsi="Times New Roman" w:cs="Times New Roman"/>
                <w:lang w:val="en-US"/>
              </w:rPr>
            </w:pPr>
            <w:proofErr w:type="gramStart"/>
            <w:r w:rsidRPr="00907061">
              <w:rPr>
                <w:rFonts w:ascii="Times New Roman" w:hAnsi="Times New Roman" w:cs="Times New Roman"/>
                <w:sz w:val="24"/>
                <w:szCs w:val="24"/>
              </w:rPr>
              <w:t>г</w:t>
            </w:r>
            <w:proofErr w:type="gramEnd"/>
            <w:r w:rsidRPr="00907061">
              <w:rPr>
                <w:rFonts w:ascii="Times New Roman" w:hAnsi="Times New Roman" w:cs="Times New Roman"/>
                <w:sz w:val="24"/>
                <w:szCs w:val="24"/>
              </w:rPr>
              <w:t>.</w:t>
            </w:r>
          </w:p>
        </w:tc>
      </w:tr>
    </w:tbl>
    <w:p w:rsidR="000204E6" w:rsidRPr="00907061" w:rsidRDefault="00562CF6" w:rsidP="000204E6">
      <w:pPr>
        <w:autoSpaceDE w:val="0"/>
        <w:autoSpaceDN w:val="0"/>
        <w:adjustRightInd w:val="0"/>
        <w:spacing w:after="0" w:line="240" w:lineRule="auto"/>
        <w:ind w:left="7797"/>
        <w:jc w:val="center"/>
        <w:rPr>
          <w:rFonts w:ascii="Times New Roman" w:hAnsi="Times New Roman" w:cs="Times New Roman"/>
          <w:sz w:val="14"/>
          <w:szCs w:val="14"/>
        </w:rPr>
      </w:pPr>
      <w:r>
        <w:rPr>
          <w:rFonts w:ascii="Times New Roman" w:hAnsi="Times New Roman" w:cs="Times New Roman"/>
          <w:sz w:val="14"/>
          <w:szCs w:val="14"/>
        </w:rPr>
        <w:t xml:space="preserve">__________________________________    </w:t>
      </w:r>
      <w:r w:rsidR="000204E6" w:rsidRPr="00907061">
        <w:rPr>
          <w:rFonts w:ascii="Times New Roman" w:hAnsi="Times New Roman" w:cs="Times New Roman"/>
          <w:sz w:val="14"/>
          <w:szCs w:val="14"/>
          <w:lang w:val="en-US"/>
        </w:rPr>
        <w:t>(</w:t>
      </w:r>
      <w:r w:rsidR="000204E6" w:rsidRPr="00907061">
        <w:rPr>
          <w:rFonts w:ascii="Times New Roman" w:hAnsi="Times New Roman" w:cs="Times New Roman"/>
          <w:sz w:val="14"/>
          <w:szCs w:val="14"/>
        </w:rPr>
        <w:t>подпись)</w:t>
      </w:r>
    </w:p>
    <w:p w:rsidR="000204E6" w:rsidRPr="00907061" w:rsidRDefault="000204E6" w:rsidP="000204E6">
      <w:pPr>
        <w:autoSpaceDE w:val="0"/>
        <w:autoSpaceDN w:val="0"/>
        <w:adjustRightInd w:val="0"/>
        <w:spacing w:before="120" w:line="240" w:lineRule="auto"/>
        <w:rPr>
          <w:rFonts w:ascii="Times New Roman" w:hAnsi="Times New Roman" w:cs="Times New Roman"/>
          <w:sz w:val="24"/>
          <w:szCs w:val="24"/>
        </w:rPr>
      </w:pPr>
      <w:r w:rsidRPr="00907061">
        <w:rPr>
          <w:rFonts w:ascii="Times New Roman" w:hAnsi="Times New Roman" w:cs="Times New Roman"/>
          <w:sz w:val="24"/>
          <w:szCs w:val="24"/>
        </w:rPr>
        <w:t xml:space="preserve">Пометка об отказе ознакомления с актом проверки:  </w:t>
      </w:r>
      <w:r w:rsidR="00562CF6">
        <w:rPr>
          <w:rFonts w:ascii="Times New Roman" w:hAnsi="Times New Roman" w:cs="Times New Roman"/>
          <w:sz w:val="24"/>
          <w:szCs w:val="24"/>
        </w:rPr>
        <w:t>__________________________________________</w:t>
      </w:r>
    </w:p>
    <w:p w:rsidR="000204E6" w:rsidRPr="00907061" w:rsidRDefault="000204E6" w:rsidP="000204E6">
      <w:pPr>
        <w:autoSpaceDE w:val="0"/>
        <w:autoSpaceDN w:val="0"/>
        <w:adjustRightInd w:val="0"/>
        <w:spacing w:after="0" w:line="240" w:lineRule="auto"/>
        <w:ind w:left="5404"/>
        <w:jc w:val="center"/>
        <w:rPr>
          <w:rFonts w:ascii="Times New Roman" w:hAnsi="Times New Roman" w:cs="Times New Roman"/>
          <w:sz w:val="14"/>
          <w:szCs w:val="14"/>
        </w:rPr>
      </w:pPr>
      <w:r w:rsidRPr="00907061">
        <w:rPr>
          <w:rFonts w:ascii="Times New Roman" w:hAnsi="Times New Roman" w:cs="Times New Roman"/>
          <w:sz w:val="14"/>
          <w:szCs w:val="14"/>
        </w:rPr>
        <w:t>(подпись уполномоченного должностного лица (лиц), проводившего проверку)</w:t>
      </w:r>
    </w:p>
    <w:p w:rsidR="000204E6" w:rsidRPr="00907061" w:rsidRDefault="000204E6" w:rsidP="000204E6">
      <w:pPr>
        <w:autoSpaceDE w:val="0"/>
        <w:autoSpaceDN w:val="0"/>
        <w:adjustRightInd w:val="0"/>
        <w:spacing w:after="0" w:line="240" w:lineRule="auto"/>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rPr>
      </w:pPr>
    </w:p>
    <w:p w:rsidR="000204E6" w:rsidRPr="00907061" w:rsidRDefault="000204E6" w:rsidP="00562CF6">
      <w:pPr>
        <w:autoSpaceDE w:val="0"/>
        <w:autoSpaceDN w:val="0"/>
        <w:adjustRightInd w:val="0"/>
        <w:spacing w:after="0" w:line="240" w:lineRule="auto"/>
        <w:ind w:left="5041"/>
        <w:jc w:val="both"/>
        <w:rPr>
          <w:rFonts w:ascii="Times New Roman" w:hAnsi="Times New Roman" w:cs="Times New Roman"/>
          <w:sz w:val="18"/>
          <w:szCs w:val="18"/>
        </w:rPr>
      </w:pPr>
      <w:r w:rsidRPr="00907061">
        <w:rPr>
          <w:rFonts w:ascii="Times New Roman" w:hAnsi="Times New Roman" w:cs="Times New Roman"/>
          <w:sz w:val="24"/>
          <w:szCs w:val="24"/>
        </w:rPr>
        <w:t xml:space="preserve">Приложение 5 </w:t>
      </w:r>
      <w:proofErr w:type="gramStart"/>
      <w:r w:rsidRPr="00907061">
        <w:rPr>
          <w:rFonts w:ascii="Times New Roman" w:hAnsi="Times New Roman" w:cs="Times New Roman"/>
          <w:sz w:val="24"/>
          <w:szCs w:val="24"/>
        </w:rPr>
        <w:t>к Административному регламенту испол</w:t>
      </w:r>
      <w:r w:rsidR="00562CF6">
        <w:rPr>
          <w:rFonts w:ascii="Times New Roman" w:hAnsi="Times New Roman" w:cs="Times New Roman"/>
          <w:sz w:val="24"/>
          <w:szCs w:val="24"/>
        </w:rPr>
        <w:t xml:space="preserve">нения муниципальной функции по </w:t>
      </w:r>
      <w:r w:rsidRPr="00907061">
        <w:rPr>
          <w:rFonts w:ascii="Times New Roman" w:hAnsi="Times New Roman" w:cs="Times New Roman"/>
          <w:sz w:val="24"/>
          <w:szCs w:val="24"/>
        </w:rPr>
        <w:t>осуществлению муниципального  контроля за соблюдением законодательства в области торг</w:t>
      </w:r>
      <w:r w:rsidR="00562CF6">
        <w:rPr>
          <w:rFonts w:ascii="Times New Roman" w:hAnsi="Times New Roman" w:cs="Times New Roman"/>
          <w:sz w:val="24"/>
          <w:szCs w:val="24"/>
        </w:rPr>
        <w:t>овой деятельности на территории</w:t>
      </w:r>
      <w:proofErr w:type="gramEnd"/>
      <w:r w:rsidR="00562CF6">
        <w:rPr>
          <w:rFonts w:ascii="Times New Roman" w:hAnsi="Times New Roman" w:cs="Times New Roman"/>
          <w:sz w:val="24"/>
          <w:szCs w:val="24"/>
        </w:rPr>
        <w:t xml:space="preserve"> Озернинского сельсовета</w:t>
      </w:r>
    </w:p>
    <w:p w:rsidR="000204E6" w:rsidRDefault="000204E6" w:rsidP="000204E6">
      <w:pPr>
        <w:autoSpaceDE w:val="0"/>
        <w:autoSpaceDN w:val="0"/>
        <w:adjustRightInd w:val="0"/>
        <w:spacing w:before="120" w:line="240" w:lineRule="auto"/>
        <w:jc w:val="center"/>
        <w:rPr>
          <w:rFonts w:ascii="Times New Roman" w:hAnsi="Times New Roman" w:cs="Times New Roman"/>
        </w:rPr>
      </w:pPr>
    </w:p>
    <w:p w:rsidR="00562CF6" w:rsidRPr="00907061" w:rsidRDefault="00562CF6" w:rsidP="000204E6">
      <w:pPr>
        <w:autoSpaceDE w:val="0"/>
        <w:autoSpaceDN w:val="0"/>
        <w:adjustRightInd w:val="0"/>
        <w:spacing w:before="12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w:t>
      </w:r>
    </w:p>
    <w:p w:rsidR="000204E6" w:rsidRPr="00907061" w:rsidRDefault="000204E6" w:rsidP="000204E6">
      <w:pPr>
        <w:autoSpaceDE w:val="0"/>
        <w:autoSpaceDN w:val="0"/>
        <w:adjustRightInd w:val="0"/>
        <w:spacing w:after="360" w:line="240" w:lineRule="auto"/>
        <w:jc w:val="center"/>
        <w:rPr>
          <w:rFonts w:ascii="Times New Roman" w:hAnsi="Times New Roman" w:cs="Times New Roman"/>
          <w:sz w:val="24"/>
          <w:szCs w:val="24"/>
        </w:rPr>
      </w:pPr>
      <w:r w:rsidRPr="00907061">
        <w:rPr>
          <w:rFonts w:ascii="Times New Roman" w:hAnsi="Times New Roman" w:cs="Times New Roman"/>
          <w:sz w:val="24"/>
          <w:szCs w:val="24"/>
        </w:rPr>
        <w:t>(наименование муниципального образования)</w:t>
      </w:r>
    </w:p>
    <w:p w:rsidR="000204E6" w:rsidRPr="00907061" w:rsidRDefault="000204E6" w:rsidP="000204E6">
      <w:pPr>
        <w:autoSpaceDE w:val="0"/>
        <w:autoSpaceDN w:val="0"/>
        <w:adjustRightInd w:val="0"/>
        <w:spacing w:after="0" w:line="240" w:lineRule="auto"/>
        <w:ind w:left="4536"/>
        <w:jc w:val="both"/>
        <w:rPr>
          <w:rFonts w:ascii="Times New Roman" w:hAnsi="Times New Roman" w:cs="Times New Roman"/>
          <w:sz w:val="20"/>
          <w:szCs w:val="20"/>
        </w:rPr>
      </w:pPr>
      <w:r w:rsidRPr="00907061">
        <w:rPr>
          <w:rFonts w:ascii="Times New Roman" w:hAnsi="Times New Roman" w:cs="Times New Roman"/>
          <w:sz w:val="20"/>
          <w:szCs w:val="20"/>
        </w:rPr>
        <w:t>Наименование юридического лица, Ф.И.О.(последнее – при наличии) индивидуального предпринимателя, адрес места нахождения, места жительства</w:t>
      </w:r>
    </w:p>
    <w:p w:rsidR="000204E6" w:rsidRPr="00907061" w:rsidRDefault="000204E6" w:rsidP="000204E6">
      <w:pPr>
        <w:autoSpaceDE w:val="0"/>
        <w:autoSpaceDN w:val="0"/>
        <w:adjustRightInd w:val="0"/>
        <w:spacing w:after="0" w:line="240" w:lineRule="auto"/>
        <w:rPr>
          <w:rFonts w:ascii="Times New Roman" w:hAnsi="Times New Roman" w:cs="Times New Roman"/>
        </w:rPr>
      </w:pPr>
    </w:p>
    <w:p w:rsidR="000204E6" w:rsidRPr="00907061" w:rsidRDefault="000204E6" w:rsidP="000204E6">
      <w:pPr>
        <w:autoSpaceDE w:val="0"/>
        <w:autoSpaceDN w:val="0"/>
        <w:adjustRightInd w:val="0"/>
        <w:spacing w:after="0" w:line="240" w:lineRule="auto"/>
        <w:rPr>
          <w:rFonts w:ascii="Times New Roman" w:hAnsi="Times New Roman" w:cs="Times New Roman"/>
        </w:rPr>
      </w:pPr>
    </w:p>
    <w:p w:rsidR="000204E6" w:rsidRPr="00907061" w:rsidRDefault="000204E6" w:rsidP="000204E6">
      <w:pPr>
        <w:autoSpaceDE w:val="0"/>
        <w:autoSpaceDN w:val="0"/>
        <w:adjustRightInd w:val="0"/>
        <w:spacing w:after="0" w:line="240" w:lineRule="auto"/>
        <w:jc w:val="center"/>
        <w:rPr>
          <w:rFonts w:ascii="Times New Roman" w:hAnsi="Times New Roman" w:cs="Times New Roman"/>
          <w:sz w:val="24"/>
          <w:szCs w:val="24"/>
        </w:rPr>
      </w:pPr>
      <w:r w:rsidRPr="00907061">
        <w:rPr>
          <w:rFonts w:ascii="Times New Roman" w:hAnsi="Times New Roman" w:cs="Times New Roman"/>
          <w:sz w:val="24"/>
          <w:szCs w:val="24"/>
        </w:rPr>
        <w:t>ПРЕДПИСАНИЕ</w:t>
      </w:r>
    </w:p>
    <w:p w:rsidR="000204E6" w:rsidRPr="00907061" w:rsidRDefault="000204E6" w:rsidP="000204E6">
      <w:pPr>
        <w:autoSpaceDE w:val="0"/>
        <w:autoSpaceDN w:val="0"/>
        <w:adjustRightInd w:val="0"/>
        <w:spacing w:after="0" w:line="240" w:lineRule="auto"/>
        <w:jc w:val="center"/>
        <w:rPr>
          <w:rFonts w:ascii="Times New Roman" w:hAnsi="Times New Roman" w:cs="Times New Roman"/>
          <w:sz w:val="24"/>
          <w:szCs w:val="24"/>
        </w:rPr>
      </w:pPr>
      <w:proofErr w:type="gramStart"/>
      <w:r w:rsidRPr="00907061">
        <w:rPr>
          <w:rFonts w:ascii="Times New Roman" w:hAnsi="Times New Roman" w:cs="Times New Roman"/>
          <w:sz w:val="24"/>
          <w:szCs w:val="24"/>
        </w:rPr>
        <w:t>об устранении выявленных нарушений (о проведении мероприятий</w:t>
      </w:r>
      <w:proofErr w:type="gramEnd"/>
    </w:p>
    <w:p w:rsidR="000204E6" w:rsidRPr="00907061" w:rsidRDefault="000204E6" w:rsidP="000204E6">
      <w:pPr>
        <w:autoSpaceDE w:val="0"/>
        <w:autoSpaceDN w:val="0"/>
        <w:adjustRightInd w:val="0"/>
        <w:spacing w:after="0" w:line="240" w:lineRule="auto"/>
        <w:jc w:val="center"/>
        <w:rPr>
          <w:rFonts w:ascii="Times New Roman" w:hAnsi="Times New Roman" w:cs="Times New Roman"/>
          <w:sz w:val="24"/>
          <w:szCs w:val="24"/>
        </w:rPr>
      </w:pPr>
      <w:r w:rsidRPr="00907061">
        <w:rPr>
          <w:rFonts w:ascii="Times New Roman" w:hAnsi="Times New Roman" w:cs="Times New Roman"/>
          <w:sz w:val="24"/>
          <w:szCs w:val="24"/>
        </w:rPr>
        <w:t>по обеспечению соблюдения обязательных требований и (или) требований, установленных муниципальными правовыми актами)</w:t>
      </w:r>
    </w:p>
    <w:p w:rsidR="000204E6" w:rsidRPr="00907061" w:rsidRDefault="000204E6" w:rsidP="000204E6">
      <w:pPr>
        <w:autoSpaceDE w:val="0"/>
        <w:autoSpaceDN w:val="0"/>
        <w:adjustRightInd w:val="0"/>
        <w:spacing w:after="0" w:line="240" w:lineRule="auto"/>
        <w:rPr>
          <w:rFonts w:ascii="Times New Roman" w:hAnsi="Times New Roman" w:cs="Times New Roman"/>
        </w:rPr>
      </w:pPr>
    </w:p>
    <w:p w:rsidR="000204E6" w:rsidRPr="00907061" w:rsidRDefault="000204E6" w:rsidP="000204E6">
      <w:pPr>
        <w:autoSpaceDE w:val="0"/>
        <w:autoSpaceDN w:val="0"/>
        <w:adjustRightInd w:val="0"/>
        <w:spacing w:after="0" w:line="240" w:lineRule="auto"/>
        <w:rPr>
          <w:rFonts w:ascii="Times New Roman" w:hAnsi="Times New Roman" w:cs="Times New Roman"/>
          <w:sz w:val="24"/>
          <w:szCs w:val="24"/>
        </w:rPr>
      </w:pPr>
      <w:r w:rsidRPr="00907061">
        <w:rPr>
          <w:rFonts w:ascii="Times New Roman" w:hAnsi="Times New Roman" w:cs="Times New Roman"/>
          <w:sz w:val="24"/>
          <w:szCs w:val="24"/>
        </w:rPr>
        <w:t>«___» ____________ 20___ г.                                              ________________________</w:t>
      </w:r>
    </w:p>
    <w:p w:rsidR="000204E6" w:rsidRPr="00907061" w:rsidRDefault="000204E6" w:rsidP="000204E6">
      <w:pPr>
        <w:autoSpaceDE w:val="0"/>
        <w:autoSpaceDN w:val="0"/>
        <w:adjustRightInd w:val="0"/>
        <w:spacing w:after="0" w:line="240" w:lineRule="auto"/>
        <w:rPr>
          <w:rFonts w:ascii="Times New Roman" w:hAnsi="Times New Roman" w:cs="Times New Roman"/>
          <w:sz w:val="20"/>
          <w:szCs w:val="20"/>
        </w:rPr>
      </w:pPr>
      <w:r w:rsidRPr="00907061">
        <w:rPr>
          <w:rFonts w:ascii="Times New Roman" w:hAnsi="Times New Roman" w:cs="Times New Roman"/>
          <w:sz w:val="20"/>
          <w:szCs w:val="20"/>
        </w:rPr>
        <w:t xml:space="preserve">   (дата составления)                                                                                         (место составления)</w:t>
      </w:r>
    </w:p>
    <w:p w:rsidR="000204E6" w:rsidRPr="00907061" w:rsidRDefault="000204E6" w:rsidP="000204E6">
      <w:pPr>
        <w:autoSpaceDE w:val="0"/>
        <w:autoSpaceDN w:val="0"/>
        <w:adjustRightInd w:val="0"/>
        <w:spacing w:after="0" w:line="240" w:lineRule="auto"/>
        <w:rPr>
          <w:rFonts w:ascii="Times New Roman" w:hAnsi="Times New Roman" w:cs="Times New Roman"/>
        </w:rPr>
      </w:pPr>
    </w:p>
    <w:p w:rsidR="000204E6" w:rsidRPr="00907061" w:rsidRDefault="000204E6" w:rsidP="000204E6">
      <w:pPr>
        <w:autoSpaceDE w:val="0"/>
        <w:autoSpaceDN w:val="0"/>
        <w:adjustRightInd w:val="0"/>
        <w:spacing w:after="0" w:line="240" w:lineRule="auto"/>
        <w:rPr>
          <w:rFonts w:ascii="Times New Roman" w:hAnsi="Times New Roman" w:cs="Times New Roman"/>
          <w:sz w:val="24"/>
          <w:szCs w:val="24"/>
        </w:rPr>
      </w:pPr>
      <w:r w:rsidRPr="00907061">
        <w:rPr>
          <w:rFonts w:ascii="Times New Roman" w:hAnsi="Times New Roman" w:cs="Times New Roman"/>
          <w:sz w:val="24"/>
          <w:szCs w:val="24"/>
        </w:rPr>
        <w:t xml:space="preserve">                               ПРЕДПИСЫВАЮ:</w:t>
      </w:r>
    </w:p>
    <w:p w:rsidR="000204E6" w:rsidRPr="00907061" w:rsidRDefault="000204E6" w:rsidP="000204E6">
      <w:pPr>
        <w:autoSpaceDE w:val="0"/>
        <w:autoSpaceDN w:val="0"/>
        <w:adjustRightInd w:val="0"/>
        <w:spacing w:after="0" w:line="240" w:lineRule="auto"/>
        <w:rPr>
          <w:rFonts w:ascii="Times New Roman" w:hAnsi="Times New Roman" w:cs="Times New Roman"/>
          <w:sz w:val="24"/>
          <w:szCs w:val="24"/>
        </w:rPr>
      </w:pPr>
      <w:r w:rsidRPr="00907061">
        <w:rPr>
          <w:rFonts w:ascii="Times New Roman" w:hAnsi="Times New Roman" w:cs="Times New Roman"/>
          <w:sz w:val="24"/>
          <w:szCs w:val="24"/>
        </w:rPr>
        <w:t>________________________________________________________________________</w:t>
      </w:r>
    </w:p>
    <w:p w:rsidR="000204E6" w:rsidRPr="00907061" w:rsidRDefault="000204E6" w:rsidP="000204E6">
      <w:pPr>
        <w:autoSpaceDE w:val="0"/>
        <w:autoSpaceDN w:val="0"/>
        <w:adjustRightInd w:val="0"/>
        <w:spacing w:after="0" w:line="240" w:lineRule="auto"/>
        <w:jc w:val="center"/>
        <w:rPr>
          <w:rFonts w:ascii="Times New Roman" w:hAnsi="Times New Roman" w:cs="Times New Roman"/>
          <w:sz w:val="20"/>
          <w:szCs w:val="20"/>
        </w:rPr>
      </w:pPr>
      <w:hyperlink r:id="rId10" w:history="1">
        <w:r w:rsidRPr="00907061">
          <w:rPr>
            <w:rFonts w:ascii="Times New Roman" w:hAnsi="Times New Roman" w:cs="Times New Roman"/>
            <w:color w:val="0000FF"/>
            <w:sz w:val="20"/>
            <w:szCs w:val="20"/>
            <w:u w:val="single"/>
          </w:rPr>
          <w:t>&lt;</w:t>
        </w:r>
        <w:r w:rsidRPr="00907061">
          <w:rPr>
            <w:rFonts w:ascii="Times New Roman" w:hAnsi="Times New Roman" w:cs="Times New Roman"/>
            <w:vanish/>
            <w:color w:val="0000FF"/>
            <w:sz w:val="20"/>
            <w:szCs w:val="20"/>
            <w:u w:val="single"/>
            <w:lang w:val="en-US"/>
          </w:rPr>
          <w:t>HYPERLINK</w:t>
        </w:r>
        <w:r w:rsidRPr="00907061">
          <w:rPr>
            <w:rFonts w:ascii="Times New Roman" w:hAnsi="Times New Roman" w:cs="Times New Roman"/>
            <w:vanish/>
            <w:color w:val="0000FF"/>
            <w:sz w:val="20"/>
            <w:szCs w:val="20"/>
            <w:u w:val="single"/>
          </w:rPr>
          <w:t xml:space="preserve"> "#</w:t>
        </w:r>
        <w:r w:rsidRPr="00907061">
          <w:rPr>
            <w:rFonts w:ascii="Times New Roman" w:hAnsi="Times New Roman" w:cs="Times New Roman"/>
            <w:vanish/>
            <w:color w:val="0000FF"/>
            <w:sz w:val="20"/>
            <w:szCs w:val="20"/>
            <w:u w:val="single"/>
            <w:lang w:val="en-US"/>
          </w:rPr>
          <w:t>Par</w:t>
        </w:r>
        <w:r w:rsidRPr="00907061">
          <w:rPr>
            <w:rFonts w:ascii="Times New Roman" w:hAnsi="Times New Roman" w:cs="Times New Roman"/>
            <w:vanish/>
            <w:color w:val="0000FF"/>
            <w:sz w:val="20"/>
            <w:szCs w:val="20"/>
            <w:u w:val="single"/>
          </w:rPr>
          <w:t>894"</w:t>
        </w:r>
        <w:r w:rsidRPr="00907061">
          <w:rPr>
            <w:rFonts w:ascii="Times New Roman" w:hAnsi="Times New Roman" w:cs="Times New Roman"/>
            <w:color w:val="0000FF"/>
            <w:sz w:val="20"/>
            <w:szCs w:val="20"/>
            <w:u w:val="single"/>
          </w:rPr>
          <w:t>*</w:t>
        </w:r>
        <w:r w:rsidRPr="00907061">
          <w:rPr>
            <w:rFonts w:ascii="Times New Roman" w:hAnsi="Times New Roman" w:cs="Times New Roman"/>
            <w:vanish/>
            <w:color w:val="0000FF"/>
            <w:sz w:val="20"/>
            <w:szCs w:val="20"/>
            <w:u w:val="single"/>
            <w:lang w:val="en-US"/>
          </w:rPr>
          <w:t>HYPERLINK</w:t>
        </w:r>
        <w:r w:rsidRPr="00907061">
          <w:rPr>
            <w:rFonts w:ascii="Times New Roman" w:hAnsi="Times New Roman" w:cs="Times New Roman"/>
            <w:vanish/>
            <w:color w:val="0000FF"/>
            <w:sz w:val="20"/>
            <w:szCs w:val="20"/>
            <w:u w:val="single"/>
          </w:rPr>
          <w:t xml:space="preserve"> "#</w:t>
        </w:r>
        <w:r w:rsidRPr="00907061">
          <w:rPr>
            <w:rFonts w:ascii="Times New Roman" w:hAnsi="Times New Roman" w:cs="Times New Roman"/>
            <w:vanish/>
            <w:color w:val="0000FF"/>
            <w:sz w:val="20"/>
            <w:szCs w:val="20"/>
            <w:u w:val="single"/>
            <w:lang w:val="en-US"/>
          </w:rPr>
          <w:t>Par</w:t>
        </w:r>
        <w:r w:rsidRPr="00907061">
          <w:rPr>
            <w:rFonts w:ascii="Times New Roman" w:hAnsi="Times New Roman" w:cs="Times New Roman"/>
            <w:vanish/>
            <w:color w:val="0000FF"/>
            <w:sz w:val="20"/>
            <w:szCs w:val="20"/>
            <w:u w:val="single"/>
          </w:rPr>
          <w:t>894"</w:t>
        </w:r>
        <w:r w:rsidRPr="00907061">
          <w:rPr>
            <w:rFonts w:ascii="Times New Roman" w:hAnsi="Times New Roman" w:cs="Times New Roman"/>
            <w:color w:val="0000FF"/>
            <w:sz w:val="20"/>
            <w:szCs w:val="20"/>
            <w:u w:val="single"/>
          </w:rPr>
          <w:t>&gt;</w:t>
        </w:r>
      </w:hyperlink>
      <w:r w:rsidRPr="00907061">
        <w:rPr>
          <w:rFonts w:ascii="Times New Roman" w:hAnsi="Times New Roman" w:cs="Times New Roman"/>
          <w:sz w:val="20"/>
          <w:szCs w:val="20"/>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Pr="00907061">
        <w:rPr>
          <w:rFonts w:ascii="Times New Roman" w:hAnsi="Times New Roman" w:cs="Times New Roman"/>
          <w:sz w:val="20"/>
          <w:szCs w:val="20"/>
        </w:rPr>
        <w:br/>
        <w:t>его уполномоченного представителя, которому выдается предписание)</w:t>
      </w:r>
    </w:p>
    <w:p w:rsidR="000204E6" w:rsidRPr="00907061" w:rsidRDefault="000204E6" w:rsidP="000204E6">
      <w:pPr>
        <w:autoSpaceDE w:val="0"/>
        <w:autoSpaceDN w:val="0"/>
        <w:adjustRightInd w:val="0"/>
        <w:spacing w:after="0" w:line="240" w:lineRule="auto"/>
        <w:jc w:val="both"/>
        <w:rPr>
          <w:rFonts w:ascii="Times New Roman" w:hAnsi="Times New Roman" w:cs="Times New Roman"/>
        </w:rPr>
      </w:pPr>
    </w:p>
    <w:tbl>
      <w:tblPr>
        <w:tblW w:w="0" w:type="auto"/>
        <w:tblInd w:w="74" w:type="dxa"/>
        <w:tblLayout w:type="fixed"/>
        <w:tblCellMar>
          <w:left w:w="74" w:type="dxa"/>
          <w:right w:w="74" w:type="dxa"/>
        </w:tblCellMar>
        <w:tblLook w:val="0000"/>
      </w:tblPr>
      <w:tblGrid>
        <w:gridCol w:w="660"/>
        <w:gridCol w:w="2835"/>
        <w:gridCol w:w="2041"/>
        <w:gridCol w:w="4392"/>
      </w:tblGrid>
      <w:tr w:rsidR="000204E6" w:rsidRPr="00907061">
        <w:tblPrEx>
          <w:tblCellMar>
            <w:top w:w="0" w:type="dxa"/>
            <w:bottom w:w="0" w:type="dxa"/>
          </w:tblCellMar>
        </w:tblPrEx>
        <w:trPr>
          <w:trHeight w:val="1"/>
        </w:trPr>
        <w:tc>
          <w:tcPr>
            <w:tcW w:w="660"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0"/>
                <w:szCs w:val="20"/>
                <w:lang w:val="en-US"/>
              </w:rPr>
              <w:t xml:space="preserve">N </w:t>
            </w:r>
            <w:proofErr w:type="spellStart"/>
            <w:r w:rsidRPr="00907061">
              <w:rPr>
                <w:rFonts w:ascii="Times New Roman" w:hAnsi="Times New Roman" w:cs="Times New Roman"/>
                <w:sz w:val="20"/>
                <w:szCs w:val="20"/>
              </w:rPr>
              <w:t>п</w:t>
            </w:r>
            <w:proofErr w:type="spellEnd"/>
            <w:r w:rsidRPr="00907061">
              <w:rPr>
                <w:rFonts w:ascii="Times New Roman" w:hAnsi="Times New Roman" w:cs="Times New Roman"/>
                <w:sz w:val="20"/>
                <w:szCs w:val="20"/>
              </w:rPr>
              <w:t>/</w:t>
            </w:r>
            <w:proofErr w:type="spellStart"/>
            <w:r w:rsidRPr="00907061">
              <w:rPr>
                <w:rFonts w:ascii="Times New Roman" w:hAnsi="Times New Roman" w:cs="Times New Roman"/>
                <w:sz w:val="20"/>
                <w:szCs w:val="20"/>
              </w:rPr>
              <w:t>п</w:t>
            </w:r>
            <w:proofErr w:type="spellEnd"/>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0"/>
                <w:szCs w:val="20"/>
              </w:rPr>
              <w:t>Содержание предписания</w:t>
            </w:r>
          </w:p>
        </w:tc>
        <w:tc>
          <w:tcPr>
            <w:tcW w:w="2041"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0"/>
                <w:szCs w:val="20"/>
              </w:rPr>
              <w:t>Срок исполнения</w:t>
            </w:r>
          </w:p>
        </w:tc>
        <w:tc>
          <w:tcPr>
            <w:tcW w:w="4392" w:type="dxa"/>
            <w:tcBorders>
              <w:top w:val="single" w:sz="4" w:space="0" w:color="000000"/>
              <w:left w:val="single" w:sz="4" w:space="0" w:color="000000"/>
              <w:bottom w:val="single" w:sz="4" w:space="0" w:color="000000"/>
              <w:right w:val="single" w:sz="4"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rPr>
            </w:pPr>
            <w:r w:rsidRPr="00907061">
              <w:rPr>
                <w:rFonts w:ascii="Times New Roman" w:hAnsi="Times New Roman" w:cs="Times New Roman"/>
                <w:sz w:val="20"/>
                <w:szCs w:val="20"/>
              </w:rPr>
              <w:t>Основание (ссылка на нормативный правовой акт)</w:t>
            </w:r>
          </w:p>
        </w:tc>
      </w:tr>
      <w:tr w:rsidR="000204E6" w:rsidRPr="00907061">
        <w:tblPrEx>
          <w:tblCellMar>
            <w:top w:w="0" w:type="dxa"/>
            <w:bottom w:w="0" w:type="dxa"/>
          </w:tblCellMar>
        </w:tblPrEx>
        <w:trPr>
          <w:trHeight w:val="1"/>
        </w:trPr>
        <w:tc>
          <w:tcPr>
            <w:tcW w:w="660"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0"/>
                <w:szCs w:val="20"/>
                <w:lang w:val="en-US"/>
              </w:rPr>
              <w:t>1</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0"/>
                <w:szCs w:val="20"/>
                <w:lang w:val="en-US"/>
              </w:rPr>
              <w:t>2</w:t>
            </w:r>
          </w:p>
        </w:tc>
        <w:tc>
          <w:tcPr>
            <w:tcW w:w="2041"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0"/>
                <w:szCs w:val="20"/>
                <w:lang w:val="en-US"/>
              </w:rPr>
              <w:t>3</w:t>
            </w:r>
          </w:p>
        </w:tc>
        <w:tc>
          <w:tcPr>
            <w:tcW w:w="4392" w:type="dxa"/>
            <w:tcBorders>
              <w:top w:val="single" w:sz="4" w:space="0" w:color="000000"/>
              <w:left w:val="single" w:sz="4" w:space="0" w:color="000000"/>
              <w:bottom w:val="single" w:sz="4" w:space="0" w:color="000000"/>
              <w:right w:val="single" w:sz="4"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0"/>
                <w:szCs w:val="20"/>
                <w:lang w:val="en-US"/>
              </w:rPr>
              <w:t>4</w:t>
            </w:r>
          </w:p>
        </w:tc>
      </w:tr>
      <w:tr w:rsidR="000204E6" w:rsidRPr="00907061">
        <w:tblPrEx>
          <w:tblCellMar>
            <w:top w:w="0" w:type="dxa"/>
            <w:bottom w:w="0" w:type="dxa"/>
          </w:tblCellMar>
        </w:tblPrEx>
        <w:trPr>
          <w:trHeight w:val="1"/>
        </w:trPr>
        <w:tc>
          <w:tcPr>
            <w:tcW w:w="660"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0"/>
                <w:szCs w:val="20"/>
                <w:lang w:val="en-US"/>
              </w:rPr>
              <w:t>1</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c>
          <w:tcPr>
            <w:tcW w:w="2041"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c>
          <w:tcPr>
            <w:tcW w:w="4392" w:type="dxa"/>
            <w:tcBorders>
              <w:top w:val="single" w:sz="4" w:space="0" w:color="000000"/>
              <w:left w:val="single" w:sz="4" w:space="0" w:color="000000"/>
              <w:bottom w:val="single" w:sz="4" w:space="0" w:color="000000"/>
              <w:right w:val="single" w:sz="4"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r>
      <w:tr w:rsidR="000204E6" w:rsidRPr="00907061">
        <w:tblPrEx>
          <w:tblCellMar>
            <w:top w:w="0" w:type="dxa"/>
            <w:bottom w:w="0" w:type="dxa"/>
          </w:tblCellMar>
        </w:tblPrEx>
        <w:trPr>
          <w:trHeight w:val="1"/>
        </w:trPr>
        <w:tc>
          <w:tcPr>
            <w:tcW w:w="660"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0"/>
                <w:szCs w:val="20"/>
                <w:lang w:val="en-US"/>
              </w:rPr>
              <w:t>2</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c>
          <w:tcPr>
            <w:tcW w:w="2041"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c>
          <w:tcPr>
            <w:tcW w:w="4392" w:type="dxa"/>
            <w:tcBorders>
              <w:top w:val="single" w:sz="4" w:space="0" w:color="000000"/>
              <w:left w:val="single" w:sz="4" w:space="0" w:color="000000"/>
              <w:bottom w:val="single" w:sz="4" w:space="0" w:color="000000"/>
              <w:right w:val="single" w:sz="4"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r>
      <w:tr w:rsidR="000204E6" w:rsidRPr="00907061">
        <w:tblPrEx>
          <w:tblCellMar>
            <w:top w:w="0" w:type="dxa"/>
            <w:bottom w:w="0" w:type="dxa"/>
          </w:tblCellMar>
        </w:tblPrEx>
        <w:trPr>
          <w:trHeight w:val="1"/>
        </w:trPr>
        <w:tc>
          <w:tcPr>
            <w:tcW w:w="660"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jc w:val="center"/>
              <w:rPr>
                <w:rFonts w:ascii="Times New Roman" w:hAnsi="Times New Roman" w:cs="Times New Roman"/>
                <w:lang w:val="en-US"/>
              </w:rPr>
            </w:pPr>
            <w:r w:rsidRPr="00907061">
              <w:rPr>
                <w:rFonts w:ascii="Times New Roman" w:hAnsi="Times New Roman" w:cs="Times New Roman"/>
                <w:sz w:val="20"/>
                <w:szCs w:val="20"/>
                <w:lang w:val="en-US"/>
              </w:rPr>
              <w:t>3</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c>
          <w:tcPr>
            <w:tcW w:w="2041" w:type="dxa"/>
            <w:tcBorders>
              <w:top w:val="single" w:sz="4" w:space="0" w:color="000000"/>
              <w:left w:val="single" w:sz="4" w:space="0" w:color="000000"/>
              <w:bottom w:val="single" w:sz="4" w:space="0" w:color="000000"/>
              <w:right w:val="single" w:sz="2"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c>
          <w:tcPr>
            <w:tcW w:w="4392" w:type="dxa"/>
            <w:tcBorders>
              <w:top w:val="single" w:sz="4" w:space="0" w:color="000000"/>
              <w:left w:val="single" w:sz="4" w:space="0" w:color="000000"/>
              <w:bottom w:val="single" w:sz="4" w:space="0" w:color="000000"/>
              <w:right w:val="single" w:sz="4" w:space="0" w:color="000000"/>
            </w:tcBorders>
            <w:shd w:val="clear" w:color="000000" w:fill="FFFFFF"/>
          </w:tcPr>
          <w:p w:rsidR="000204E6" w:rsidRPr="00907061" w:rsidRDefault="000204E6">
            <w:pPr>
              <w:autoSpaceDE w:val="0"/>
              <w:autoSpaceDN w:val="0"/>
              <w:adjustRightInd w:val="0"/>
              <w:spacing w:after="0" w:line="240" w:lineRule="auto"/>
              <w:rPr>
                <w:rFonts w:ascii="Times New Roman" w:hAnsi="Times New Roman" w:cs="Times New Roman"/>
                <w:lang w:val="en-US"/>
              </w:rPr>
            </w:pPr>
          </w:p>
        </w:tc>
      </w:tr>
    </w:tbl>
    <w:p w:rsidR="000204E6" w:rsidRPr="00907061" w:rsidRDefault="000204E6" w:rsidP="000204E6">
      <w:pPr>
        <w:autoSpaceDE w:val="0"/>
        <w:autoSpaceDN w:val="0"/>
        <w:adjustRightInd w:val="0"/>
        <w:spacing w:after="0" w:line="240" w:lineRule="auto"/>
        <w:jc w:val="both"/>
        <w:rPr>
          <w:rFonts w:ascii="Times New Roman" w:hAnsi="Times New Roman" w:cs="Times New Roman"/>
          <w:lang w:val="en-US"/>
        </w:rPr>
      </w:pP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0"/>
          <w:szCs w:val="20"/>
          <w:lang w:val="en-US"/>
        </w:rPr>
      </w:pPr>
      <w:r w:rsidRPr="00907061">
        <w:rPr>
          <w:rFonts w:ascii="Times New Roman" w:hAnsi="Times New Roman" w:cs="Times New Roman"/>
          <w:sz w:val="20"/>
          <w:szCs w:val="20"/>
          <w:lang w:val="en-US"/>
        </w:rPr>
        <w:t xml:space="preserve">    --------------------------------</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0"/>
          <w:szCs w:val="20"/>
        </w:rPr>
      </w:pPr>
      <w:r w:rsidRPr="00907061">
        <w:rPr>
          <w:rFonts w:ascii="Times New Roman" w:hAnsi="Times New Roman" w:cs="Times New Roman"/>
          <w:sz w:val="20"/>
          <w:szCs w:val="20"/>
        </w:rPr>
        <w:t xml:space="preserve">&lt;*&gt;  субъект проверки  обязан  отправить информацию о выполнении  пунктов  настоящего  предписания  в адрес администрации </w:t>
      </w:r>
      <w:proofErr w:type="spellStart"/>
      <w:r w:rsidRPr="00907061">
        <w:rPr>
          <w:rFonts w:ascii="Times New Roman" w:hAnsi="Times New Roman" w:cs="Times New Roman"/>
          <w:sz w:val="24"/>
          <w:szCs w:val="24"/>
        </w:rPr>
        <w:t>_____________________________</w:t>
      </w:r>
      <w:r w:rsidRPr="00907061">
        <w:rPr>
          <w:rFonts w:ascii="Times New Roman" w:hAnsi="Times New Roman" w:cs="Times New Roman"/>
          <w:sz w:val="20"/>
          <w:szCs w:val="20"/>
        </w:rPr>
        <w:t>в</w:t>
      </w:r>
      <w:proofErr w:type="spellEnd"/>
      <w:r w:rsidRPr="00907061">
        <w:rPr>
          <w:rFonts w:ascii="Times New Roman" w:hAnsi="Times New Roman" w:cs="Times New Roman"/>
          <w:sz w:val="20"/>
          <w:szCs w:val="20"/>
        </w:rPr>
        <w:t xml:space="preserve"> срок (сроки), установленный в предписании.</w:t>
      </w:r>
    </w:p>
    <w:p w:rsidR="000204E6" w:rsidRPr="00907061" w:rsidRDefault="000204E6" w:rsidP="000204E6">
      <w:pPr>
        <w:autoSpaceDE w:val="0"/>
        <w:autoSpaceDN w:val="0"/>
        <w:adjustRightInd w:val="0"/>
        <w:spacing w:after="0" w:line="240" w:lineRule="auto"/>
        <w:jc w:val="both"/>
        <w:rPr>
          <w:rFonts w:ascii="Times New Roman" w:hAnsi="Times New Roman" w:cs="Times New Roman"/>
          <w:sz w:val="20"/>
          <w:szCs w:val="20"/>
        </w:rPr>
      </w:pPr>
      <w:r w:rsidRPr="00907061">
        <w:rPr>
          <w:rFonts w:ascii="Times New Roman" w:hAnsi="Times New Roman" w:cs="Times New Roman"/>
          <w:sz w:val="18"/>
          <w:szCs w:val="18"/>
        </w:rPr>
        <w:t xml:space="preserve">                                         (наименование муниципального образования)</w:t>
      </w:r>
      <w:r w:rsidRPr="00907061">
        <w:rPr>
          <w:rFonts w:ascii="Times New Roman" w:hAnsi="Times New Roman" w:cs="Times New Roman"/>
          <w:sz w:val="20"/>
          <w:szCs w:val="20"/>
        </w:rPr>
        <w:t xml:space="preserve"> </w:t>
      </w:r>
    </w:p>
    <w:p w:rsidR="000204E6" w:rsidRPr="00907061" w:rsidRDefault="000204E6" w:rsidP="000204E6">
      <w:pPr>
        <w:autoSpaceDE w:val="0"/>
        <w:autoSpaceDN w:val="0"/>
        <w:adjustRightInd w:val="0"/>
        <w:spacing w:after="0" w:line="240" w:lineRule="auto"/>
        <w:rPr>
          <w:rFonts w:ascii="Times New Roman" w:hAnsi="Times New Roman" w:cs="Times New Roman"/>
        </w:rPr>
      </w:pPr>
    </w:p>
    <w:p w:rsidR="000204E6" w:rsidRPr="00907061" w:rsidRDefault="000204E6" w:rsidP="000204E6">
      <w:pPr>
        <w:autoSpaceDE w:val="0"/>
        <w:autoSpaceDN w:val="0"/>
        <w:adjustRightInd w:val="0"/>
        <w:spacing w:after="0" w:line="240" w:lineRule="auto"/>
        <w:rPr>
          <w:rFonts w:ascii="Times New Roman" w:hAnsi="Times New Roman" w:cs="Times New Roman"/>
          <w:sz w:val="20"/>
          <w:szCs w:val="20"/>
        </w:rPr>
      </w:pPr>
      <w:r w:rsidRPr="00907061">
        <w:rPr>
          <w:rFonts w:ascii="Times New Roman" w:hAnsi="Times New Roman" w:cs="Times New Roman"/>
          <w:sz w:val="20"/>
          <w:szCs w:val="20"/>
        </w:rPr>
        <w:t>________________________________                                         __________________________</w:t>
      </w:r>
    </w:p>
    <w:p w:rsidR="000204E6" w:rsidRPr="00907061" w:rsidRDefault="000204E6" w:rsidP="000204E6">
      <w:pPr>
        <w:autoSpaceDE w:val="0"/>
        <w:autoSpaceDN w:val="0"/>
        <w:adjustRightInd w:val="0"/>
        <w:spacing w:after="0" w:line="240" w:lineRule="auto"/>
        <w:rPr>
          <w:rFonts w:ascii="Times New Roman" w:hAnsi="Times New Roman" w:cs="Times New Roman"/>
          <w:sz w:val="20"/>
          <w:szCs w:val="20"/>
        </w:rPr>
      </w:pPr>
      <w:proofErr w:type="gramStart"/>
      <w:r w:rsidRPr="00907061">
        <w:rPr>
          <w:rFonts w:ascii="Times New Roman" w:hAnsi="Times New Roman" w:cs="Times New Roman"/>
          <w:sz w:val="20"/>
          <w:szCs w:val="20"/>
        </w:rPr>
        <w:t xml:space="preserve">(наименование должностного лица)               (подпись)                   (фамилия, имя, отчество </w:t>
      </w:r>
      <w:proofErr w:type="gramEnd"/>
    </w:p>
    <w:p w:rsidR="000204E6" w:rsidRPr="00907061" w:rsidRDefault="000204E6" w:rsidP="000204E6">
      <w:pPr>
        <w:autoSpaceDE w:val="0"/>
        <w:autoSpaceDN w:val="0"/>
        <w:adjustRightInd w:val="0"/>
        <w:spacing w:after="0" w:line="240" w:lineRule="auto"/>
        <w:rPr>
          <w:rFonts w:ascii="Times New Roman" w:hAnsi="Times New Roman" w:cs="Times New Roman"/>
          <w:sz w:val="20"/>
          <w:szCs w:val="20"/>
        </w:rPr>
      </w:pPr>
      <w:r w:rsidRPr="00907061">
        <w:rPr>
          <w:rFonts w:ascii="Times New Roman" w:hAnsi="Times New Roman" w:cs="Times New Roman"/>
          <w:sz w:val="20"/>
          <w:szCs w:val="20"/>
        </w:rPr>
        <w:t xml:space="preserve">                                                                                                              (последнее – при наличии))</w:t>
      </w:r>
    </w:p>
    <w:p w:rsidR="000204E6" w:rsidRPr="00907061" w:rsidRDefault="000204E6" w:rsidP="000204E6">
      <w:pPr>
        <w:autoSpaceDE w:val="0"/>
        <w:autoSpaceDN w:val="0"/>
        <w:adjustRightInd w:val="0"/>
        <w:spacing w:after="0" w:line="240" w:lineRule="auto"/>
        <w:rPr>
          <w:rFonts w:ascii="Times New Roman" w:hAnsi="Times New Roman" w:cs="Times New Roman"/>
          <w:sz w:val="20"/>
          <w:szCs w:val="20"/>
        </w:rPr>
      </w:pPr>
      <w:r w:rsidRPr="00907061">
        <w:rPr>
          <w:rFonts w:ascii="Times New Roman" w:hAnsi="Times New Roman" w:cs="Times New Roman"/>
          <w:sz w:val="20"/>
          <w:szCs w:val="20"/>
        </w:rPr>
        <w:t xml:space="preserve">    М.П.</w:t>
      </w:r>
    </w:p>
    <w:p w:rsidR="000204E6" w:rsidRPr="00907061" w:rsidRDefault="000204E6" w:rsidP="000204E6">
      <w:pPr>
        <w:autoSpaceDE w:val="0"/>
        <w:autoSpaceDN w:val="0"/>
        <w:adjustRightInd w:val="0"/>
        <w:spacing w:after="0" w:line="240" w:lineRule="auto"/>
        <w:rPr>
          <w:rFonts w:ascii="Times New Roman" w:hAnsi="Times New Roman" w:cs="Times New Roman"/>
          <w:sz w:val="24"/>
          <w:szCs w:val="24"/>
        </w:rPr>
      </w:pPr>
      <w:r w:rsidRPr="00907061">
        <w:rPr>
          <w:rFonts w:ascii="Times New Roman" w:hAnsi="Times New Roman" w:cs="Times New Roman"/>
          <w:sz w:val="24"/>
          <w:szCs w:val="24"/>
        </w:rPr>
        <w:t>Предписание получено:</w:t>
      </w:r>
    </w:p>
    <w:p w:rsidR="000204E6" w:rsidRPr="00907061" w:rsidRDefault="000204E6" w:rsidP="000204E6">
      <w:pPr>
        <w:autoSpaceDE w:val="0"/>
        <w:autoSpaceDN w:val="0"/>
        <w:adjustRightInd w:val="0"/>
        <w:spacing w:after="0" w:line="240" w:lineRule="auto"/>
        <w:rPr>
          <w:rFonts w:ascii="Times New Roman" w:hAnsi="Times New Roman" w:cs="Times New Roman"/>
        </w:rPr>
      </w:pPr>
    </w:p>
    <w:p w:rsidR="000204E6" w:rsidRPr="00907061" w:rsidRDefault="000204E6" w:rsidP="000204E6">
      <w:pPr>
        <w:autoSpaceDE w:val="0"/>
        <w:autoSpaceDN w:val="0"/>
        <w:adjustRightInd w:val="0"/>
        <w:spacing w:after="120" w:line="240" w:lineRule="auto"/>
        <w:ind w:left="4005"/>
        <w:jc w:val="center"/>
        <w:rPr>
          <w:rFonts w:ascii="Times New Roman" w:hAnsi="Times New Roman" w:cs="Times New Roman"/>
          <w:sz w:val="24"/>
          <w:szCs w:val="24"/>
        </w:rPr>
      </w:pPr>
      <w:r w:rsidRPr="00907061">
        <w:rPr>
          <w:rFonts w:ascii="Times New Roman" w:hAnsi="Times New Roman" w:cs="Times New Roman"/>
          <w:sz w:val="20"/>
          <w:szCs w:val="20"/>
        </w:rPr>
        <w:t xml:space="preserve"> (фамилия, имя, отчество (последнее – при наличии), должность руководителя, иного должностного лица</w:t>
      </w:r>
      <w:r w:rsidRPr="00907061">
        <w:rPr>
          <w:rFonts w:ascii="Times New Roman" w:hAnsi="Times New Roman" w:cs="Times New Roman"/>
          <w:sz w:val="20"/>
          <w:szCs w:val="20"/>
        </w:rPr>
        <w:br/>
        <w:t>или уполномоченного представителя юридического лица, индивидуального предпринимателя,</w:t>
      </w:r>
      <w:r w:rsidRPr="00907061">
        <w:rPr>
          <w:rFonts w:ascii="Times New Roman" w:hAnsi="Times New Roman" w:cs="Times New Roman"/>
          <w:sz w:val="20"/>
          <w:szCs w:val="20"/>
        </w:rPr>
        <w:br/>
        <w:t xml:space="preserve">его уполномоченного представителя) </w:t>
      </w:r>
      <w:r w:rsidRPr="00907061">
        <w:rPr>
          <w:rFonts w:ascii="Times New Roman" w:hAnsi="Times New Roman" w:cs="Times New Roman"/>
          <w:sz w:val="24"/>
          <w:szCs w:val="24"/>
        </w:rPr>
        <w:t xml:space="preserve">______________________________          </w:t>
      </w:r>
    </w:p>
    <w:p w:rsidR="000204E6" w:rsidRPr="00907061" w:rsidRDefault="000204E6">
      <w:pPr>
        <w:rPr>
          <w:rFonts w:ascii="Times New Roman" w:hAnsi="Times New Roman" w:cs="Times New Roman"/>
        </w:rPr>
      </w:pPr>
    </w:p>
    <w:sectPr w:rsidR="000204E6" w:rsidRPr="00907061" w:rsidSect="000204E6">
      <w:pgSz w:w="12240" w:h="15840"/>
      <w:pgMar w:top="567" w:right="616"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04E6"/>
    <w:rsid w:val="000204E6"/>
    <w:rsid w:val="00562CF6"/>
    <w:rsid w:val="006324CD"/>
    <w:rsid w:val="00907061"/>
    <w:rsid w:val="00EE4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6CA"/>
    <w:rPr>
      <w:color w:val="0000FF" w:themeColor="hyperlink"/>
      <w:u w:val="single"/>
    </w:rPr>
  </w:style>
  <w:style w:type="paragraph" w:styleId="a4">
    <w:name w:val="Normal (Web)"/>
    <w:basedOn w:val="a"/>
    <w:uiPriority w:val="99"/>
    <w:semiHidden/>
    <w:unhideWhenUsed/>
    <w:rsid w:val="006324C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2673/#block_5"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ck.yandex.ru/redir/nWO_r1F33ck?data=NnBZTWRhdFZKOHQxUjhzSWFYVGhXV3hIRm1lS2txM2lFYnRxcHREem5fbWVYdW9TRUlQRkR4TUlILWl0TEZrU0NTaVJ5WHZMR2tRTVllN0VCc0I4Z2dUZUtod1lWLWFtOVZJT1pnOThHYmM&amp;b64e=2&amp;sign=b5d0a56e956e5c6f4324b8e5b2f31524&amp;keyno=17" TargetMode="External"/><Relationship Id="rId11" Type="http://schemas.openxmlformats.org/officeDocument/2006/relationships/fontTable" Target="fontTable.xml"/><Relationship Id="rId5" Type="http://schemas.openxmlformats.org/officeDocument/2006/relationships/hyperlink" Target="consultantplus://offline/ref=E9252473731E8CED315EDB0CE36260A7B903106301B9382B18F97DD31DA355A9A69042CAr7H" TargetMode="External"/><Relationship Id="rId10" Type="http://schemas.openxmlformats.org/officeDocument/2006/relationships/hyperlink" Target="#Par894" TargetMode="External"/><Relationship Id="rId4" Type="http://schemas.openxmlformats.org/officeDocument/2006/relationships/webSettings" Target="webSettings.xml"/><Relationship Id="rId9" Type="http://schemas.openxmlformats.org/officeDocument/2006/relationships/hyperlink" Target="http://base.garant.ru/12136454/#block_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DC126-1E1C-492C-AF6A-17C15CB1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21358</Words>
  <Characters>121743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2018-11-07T06:06:00Z</cp:lastPrinted>
  <dcterms:created xsi:type="dcterms:W3CDTF">2018-11-07T05:19:00Z</dcterms:created>
  <dcterms:modified xsi:type="dcterms:W3CDTF">2018-11-07T06:11:00Z</dcterms:modified>
</cp:coreProperties>
</file>